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A82A" w14:textId="77777777" w:rsidR="00C56EA9" w:rsidRDefault="00C56EA9" w:rsidP="00C56EA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6982A8C" w14:textId="77777777" w:rsidR="00C56EA9" w:rsidRDefault="00C56EA9" w:rsidP="00C56EA9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14:paraId="76A52E26" w14:textId="77777777" w:rsidR="00C56EA9" w:rsidRDefault="00C56EA9" w:rsidP="00C56E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E85A39" w14:textId="77777777" w:rsidR="00C56EA9" w:rsidRDefault="00C56EA9" w:rsidP="00C56E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D9FE45" w14:textId="77777777" w:rsidR="00C56EA9" w:rsidRDefault="00C56EA9" w:rsidP="00C56E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FC746F" w14:textId="77777777" w:rsidR="00C56EA9" w:rsidRDefault="00C56EA9" w:rsidP="00C56E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0B9838" w14:textId="77777777" w:rsidR="00C56EA9" w:rsidRDefault="00C56EA9" w:rsidP="00C56E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DB8AA3" w14:textId="77777777" w:rsidR="00C56EA9" w:rsidRDefault="00C56EA9" w:rsidP="00C56E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627770" w14:textId="77777777" w:rsidR="00C56EA9" w:rsidRDefault="00C56EA9" w:rsidP="00C56E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8CF6EE" w14:textId="77777777" w:rsidR="00C56EA9" w:rsidRDefault="00C56EA9" w:rsidP="00C56E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9C9E0" w14:textId="77777777" w:rsidR="00C56EA9" w:rsidRDefault="00C56EA9" w:rsidP="00C56E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F25FCF" w14:textId="77777777" w:rsidR="00C56EA9" w:rsidRDefault="00C56EA9" w:rsidP="00C56E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523BFA" w14:textId="77777777" w:rsidR="00C56EA9" w:rsidRDefault="00C56EA9" w:rsidP="00C56E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D3AD00" w14:textId="77777777" w:rsidR="00C56EA9" w:rsidRDefault="00C56EA9" w:rsidP="00C56E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A0C845" w14:textId="77777777" w:rsidR="00C56EA9" w:rsidRDefault="00C56EA9" w:rsidP="00C56E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2FCECA" w14:textId="77777777" w:rsidR="00C56EA9" w:rsidRDefault="00C56EA9" w:rsidP="00C56E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1CFF69" w14:textId="77777777" w:rsidR="00C56EA9" w:rsidRDefault="00C56EA9" w:rsidP="00C56E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7F4BCB" w14:textId="77777777" w:rsidR="00C56EA9" w:rsidRDefault="00C56EA9" w:rsidP="00C56E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8B6CC1" w14:textId="77777777" w:rsidR="00C56EA9" w:rsidRDefault="00C56EA9" w:rsidP="00C56E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D8294A" w14:textId="77777777" w:rsidR="00C56EA9" w:rsidRDefault="00C56EA9" w:rsidP="00C56E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B4DB6B" w14:textId="77777777" w:rsidR="00C56EA9" w:rsidRDefault="00C56EA9" w:rsidP="00C56EA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52620E" w14:textId="77777777" w:rsidR="00C56EA9" w:rsidRDefault="00C56EA9" w:rsidP="00C56EA9">
      <w:pPr>
        <w:spacing w:before="11"/>
        <w:rPr>
          <w:rFonts w:ascii="Times New Roman" w:eastAsia="Times New Roman" w:hAnsi="Times New Roman" w:cs="Times New Roman"/>
        </w:rPr>
      </w:pPr>
    </w:p>
    <w:p w14:paraId="73885FD1" w14:textId="77777777" w:rsidR="00C56EA9" w:rsidRPr="00291ED6" w:rsidRDefault="00C56EA9" w:rsidP="00C56EA9">
      <w:pPr>
        <w:spacing w:before="59"/>
        <w:ind w:left="2898"/>
        <w:rPr>
          <w:rFonts w:ascii="Tahoma" w:eastAsia="Tahoma" w:hAnsi="Tahoma" w:cs="Tahoma"/>
          <w:sz w:val="24"/>
          <w:szCs w:val="24"/>
          <w:lang w:val="de-DE"/>
        </w:rPr>
      </w:pPr>
      <w:r w:rsidRPr="00291ED6">
        <w:rPr>
          <w:rFonts w:ascii="Tahoma" w:hAnsi="Tahoma"/>
          <w:spacing w:val="-1"/>
          <w:sz w:val="24"/>
          <w:lang w:val="de-DE"/>
        </w:rPr>
        <w:t>TEHNIČNI</w:t>
      </w:r>
      <w:r w:rsidRPr="00291ED6">
        <w:rPr>
          <w:rFonts w:ascii="Tahoma" w:hAnsi="Tahoma"/>
          <w:spacing w:val="-2"/>
          <w:sz w:val="24"/>
          <w:lang w:val="de-DE"/>
        </w:rPr>
        <w:t xml:space="preserve"> </w:t>
      </w:r>
      <w:r w:rsidRPr="00291ED6">
        <w:rPr>
          <w:rFonts w:ascii="Tahoma" w:hAnsi="Tahoma"/>
          <w:sz w:val="24"/>
          <w:lang w:val="de-DE"/>
        </w:rPr>
        <w:t xml:space="preserve">DEL </w:t>
      </w:r>
      <w:r w:rsidRPr="00291ED6">
        <w:rPr>
          <w:rFonts w:ascii="Tahoma" w:hAnsi="Tahoma"/>
          <w:spacing w:val="-1"/>
          <w:sz w:val="24"/>
          <w:lang w:val="de-DE"/>
        </w:rPr>
        <w:t>DOKUMENTACIJE</w:t>
      </w:r>
    </w:p>
    <w:p w14:paraId="51D0BFA0" w14:textId="77777777" w:rsidR="00C56EA9" w:rsidRPr="00291ED6" w:rsidRDefault="00C56EA9" w:rsidP="00C56EA9">
      <w:pPr>
        <w:rPr>
          <w:rFonts w:ascii="Tahoma" w:eastAsia="Tahoma" w:hAnsi="Tahoma" w:cs="Tahoma"/>
          <w:sz w:val="20"/>
          <w:szCs w:val="20"/>
          <w:lang w:val="de-DE"/>
        </w:rPr>
      </w:pPr>
    </w:p>
    <w:p w14:paraId="5054382A" w14:textId="77777777" w:rsidR="00C56EA9" w:rsidRPr="00291ED6" w:rsidRDefault="00C56EA9" w:rsidP="00C56EA9">
      <w:pPr>
        <w:rPr>
          <w:rFonts w:ascii="Tahoma" w:eastAsia="Tahoma" w:hAnsi="Tahoma" w:cs="Tahoma"/>
          <w:sz w:val="20"/>
          <w:szCs w:val="20"/>
          <w:lang w:val="de-DE"/>
        </w:rPr>
      </w:pPr>
    </w:p>
    <w:p w14:paraId="49FB7155" w14:textId="77777777" w:rsidR="00C56EA9" w:rsidRPr="00291ED6" w:rsidRDefault="00C56EA9" w:rsidP="00C56EA9">
      <w:pPr>
        <w:rPr>
          <w:rFonts w:ascii="Tahoma" w:eastAsia="Tahoma" w:hAnsi="Tahoma" w:cs="Tahoma"/>
          <w:sz w:val="20"/>
          <w:szCs w:val="20"/>
          <w:lang w:val="de-DE"/>
        </w:rPr>
      </w:pPr>
    </w:p>
    <w:p w14:paraId="4E37AE0F" w14:textId="77777777" w:rsidR="00C56EA9" w:rsidRPr="00291ED6" w:rsidRDefault="00C56EA9" w:rsidP="00C56EA9">
      <w:pPr>
        <w:spacing w:before="2"/>
        <w:rPr>
          <w:rFonts w:ascii="Tahoma" w:eastAsia="Tahoma" w:hAnsi="Tahoma" w:cs="Tahoma"/>
          <w:sz w:val="15"/>
          <w:szCs w:val="15"/>
          <w:lang w:val="de-DE"/>
        </w:rPr>
      </w:pPr>
    </w:p>
    <w:p w14:paraId="491D49AB" w14:textId="77777777" w:rsidR="00C56EA9" w:rsidRPr="00291ED6" w:rsidRDefault="00C56EA9" w:rsidP="00C56EA9">
      <w:pPr>
        <w:spacing w:before="59"/>
        <w:ind w:left="1585"/>
        <w:rPr>
          <w:rFonts w:ascii="Tahoma" w:eastAsia="Tahoma" w:hAnsi="Tahoma" w:cs="Tahoma"/>
          <w:sz w:val="24"/>
          <w:szCs w:val="24"/>
          <w:lang w:val="de-DE"/>
        </w:rPr>
      </w:pPr>
      <w:r w:rsidRPr="00291ED6">
        <w:rPr>
          <w:rFonts w:ascii="Tahoma"/>
          <w:b/>
          <w:spacing w:val="-1"/>
          <w:sz w:val="24"/>
          <w:lang w:val="de-DE"/>
        </w:rPr>
        <w:t>STORITVE,</w:t>
      </w:r>
      <w:r w:rsidRPr="00291ED6">
        <w:rPr>
          <w:rFonts w:ascii="Tahoma"/>
          <w:b/>
          <w:spacing w:val="-7"/>
          <w:sz w:val="24"/>
          <w:lang w:val="de-DE"/>
        </w:rPr>
        <w:t xml:space="preserve"> </w:t>
      </w:r>
      <w:r w:rsidRPr="00291ED6">
        <w:rPr>
          <w:rFonts w:ascii="Tahoma"/>
          <w:b/>
          <w:spacing w:val="-1"/>
          <w:sz w:val="24"/>
          <w:lang w:val="de-DE"/>
        </w:rPr>
        <w:t>POVEZANE</w:t>
      </w:r>
      <w:r w:rsidRPr="00291ED6">
        <w:rPr>
          <w:rFonts w:ascii="Tahoma"/>
          <w:b/>
          <w:spacing w:val="-6"/>
          <w:sz w:val="24"/>
          <w:lang w:val="de-DE"/>
        </w:rPr>
        <w:t xml:space="preserve"> </w:t>
      </w:r>
      <w:r w:rsidRPr="00291ED6">
        <w:rPr>
          <w:rFonts w:ascii="Tahoma"/>
          <w:b/>
          <w:sz w:val="24"/>
          <w:lang w:val="de-DE"/>
        </w:rPr>
        <w:t>S</w:t>
      </w:r>
      <w:r w:rsidRPr="00291ED6">
        <w:rPr>
          <w:rFonts w:ascii="Tahoma"/>
          <w:b/>
          <w:spacing w:val="-6"/>
          <w:sz w:val="24"/>
          <w:lang w:val="de-DE"/>
        </w:rPr>
        <w:t xml:space="preserve"> </w:t>
      </w:r>
      <w:r w:rsidRPr="00291ED6">
        <w:rPr>
          <w:rFonts w:ascii="Tahoma"/>
          <w:b/>
          <w:spacing w:val="-1"/>
          <w:sz w:val="24"/>
          <w:lang w:val="de-DE"/>
        </w:rPr>
        <w:t>PROIZVODNIMI</w:t>
      </w:r>
      <w:r w:rsidRPr="00291ED6">
        <w:rPr>
          <w:rFonts w:ascii="Tahoma"/>
          <w:b/>
          <w:spacing w:val="-7"/>
          <w:sz w:val="24"/>
          <w:lang w:val="de-DE"/>
        </w:rPr>
        <w:t xml:space="preserve"> </w:t>
      </w:r>
      <w:r w:rsidRPr="00291ED6">
        <w:rPr>
          <w:rFonts w:ascii="Tahoma"/>
          <w:b/>
          <w:spacing w:val="-1"/>
          <w:sz w:val="24"/>
          <w:lang w:val="de-DE"/>
        </w:rPr>
        <w:t>ODPADKI</w:t>
      </w:r>
    </w:p>
    <w:p w14:paraId="22CB03C9" w14:textId="77777777" w:rsidR="00C56EA9" w:rsidRDefault="00C56EA9" w:rsidP="00C56EA9">
      <w:pPr>
        <w:rPr>
          <w:rFonts w:ascii="Tahoma" w:eastAsia="Tahoma" w:hAnsi="Tahoma" w:cs="Tahoma"/>
          <w:sz w:val="24"/>
          <w:szCs w:val="24"/>
          <w:lang w:val="de-DE"/>
        </w:rPr>
      </w:pPr>
    </w:p>
    <w:p w14:paraId="03A00542" w14:textId="77777777" w:rsidR="00DB3B27" w:rsidRPr="00291ED6" w:rsidRDefault="00DB3B27" w:rsidP="00C56EA9">
      <w:pPr>
        <w:rPr>
          <w:rFonts w:ascii="Tahoma" w:eastAsia="Tahoma" w:hAnsi="Tahoma" w:cs="Tahoma"/>
          <w:sz w:val="24"/>
          <w:szCs w:val="24"/>
          <w:lang w:val="de-DE"/>
        </w:rPr>
        <w:sectPr w:rsidR="00DB3B27" w:rsidRPr="00291ED6" w:rsidSect="00C56EA9">
          <w:pgSz w:w="11910" w:h="16840"/>
          <w:pgMar w:top="1320" w:right="1680" w:bottom="280" w:left="1300" w:header="708" w:footer="708" w:gutter="0"/>
          <w:cols w:space="708"/>
        </w:sectPr>
      </w:pPr>
    </w:p>
    <w:p w14:paraId="17D46D94" w14:textId="77777777" w:rsidR="00672219" w:rsidRPr="001D5E4E" w:rsidRDefault="00C56EA9" w:rsidP="00B07613">
      <w:pPr>
        <w:pStyle w:val="Naslov1"/>
        <w:spacing w:before="39"/>
        <w:ind w:left="0" w:right="6"/>
        <w:jc w:val="center"/>
        <w:rPr>
          <w:spacing w:val="-1"/>
          <w:lang w:val="sl-SI"/>
        </w:rPr>
      </w:pPr>
      <w:r w:rsidRPr="001D5E4E">
        <w:rPr>
          <w:lang w:val="sl-SI"/>
        </w:rPr>
        <w:lastRenderedPageBreak/>
        <w:t>TEHNIČNE</w:t>
      </w:r>
      <w:r w:rsidRPr="001D5E4E">
        <w:rPr>
          <w:spacing w:val="-12"/>
          <w:lang w:val="sl-SI"/>
        </w:rPr>
        <w:t xml:space="preserve"> </w:t>
      </w:r>
      <w:r w:rsidRPr="001D5E4E">
        <w:rPr>
          <w:spacing w:val="-1"/>
          <w:lang w:val="sl-SI"/>
        </w:rPr>
        <w:t>ZAHTEVE</w:t>
      </w:r>
      <w:r w:rsidRPr="001D5E4E">
        <w:rPr>
          <w:spacing w:val="-9"/>
          <w:lang w:val="sl-SI"/>
        </w:rPr>
        <w:t xml:space="preserve"> </w:t>
      </w:r>
      <w:r w:rsidRPr="001D5E4E">
        <w:rPr>
          <w:lang w:val="sl-SI"/>
        </w:rPr>
        <w:t>ZA</w:t>
      </w:r>
      <w:r w:rsidRPr="001D5E4E">
        <w:rPr>
          <w:spacing w:val="-9"/>
          <w:lang w:val="sl-SI"/>
        </w:rPr>
        <w:t xml:space="preserve"> </w:t>
      </w:r>
      <w:r w:rsidRPr="001D5E4E">
        <w:rPr>
          <w:lang w:val="sl-SI"/>
        </w:rPr>
        <w:t>NAROČILO</w:t>
      </w:r>
      <w:r w:rsidRPr="001D5E4E">
        <w:rPr>
          <w:spacing w:val="-12"/>
          <w:lang w:val="sl-SI"/>
        </w:rPr>
        <w:t xml:space="preserve"> </w:t>
      </w:r>
      <w:r w:rsidRPr="001D5E4E">
        <w:rPr>
          <w:lang w:val="sl-SI"/>
        </w:rPr>
        <w:t>STORITEV,</w:t>
      </w:r>
      <w:r w:rsidRPr="001D5E4E">
        <w:rPr>
          <w:spacing w:val="-11"/>
          <w:lang w:val="sl-SI"/>
        </w:rPr>
        <w:t xml:space="preserve"> </w:t>
      </w:r>
      <w:r w:rsidRPr="001D5E4E">
        <w:rPr>
          <w:lang w:val="sl-SI"/>
        </w:rPr>
        <w:t>POVEZANIH</w:t>
      </w:r>
      <w:r w:rsidRPr="001D5E4E">
        <w:rPr>
          <w:spacing w:val="-13"/>
          <w:lang w:val="sl-SI"/>
        </w:rPr>
        <w:t xml:space="preserve"> </w:t>
      </w:r>
      <w:r w:rsidRPr="001D5E4E">
        <w:rPr>
          <w:lang w:val="sl-SI"/>
        </w:rPr>
        <w:t>S</w:t>
      </w:r>
      <w:r w:rsidRPr="001D5E4E">
        <w:rPr>
          <w:spacing w:val="-11"/>
          <w:lang w:val="sl-SI"/>
        </w:rPr>
        <w:t xml:space="preserve"> </w:t>
      </w:r>
      <w:r w:rsidRPr="001D5E4E">
        <w:rPr>
          <w:lang w:val="sl-SI"/>
        </w:rPr>
        <w:t>PROIZVODNIMI</w:t>
      </w:r>
      <w:r w:rsidRPr="001D5E4E">
        <w:rPr>
          <w:spacing w:val="-11"/>
          <w:lang w:val="sl-SI"/>
        </w:rPr>
        <w:t xml:space="preserve"> </w:t>
      </w:r>
      <w:r w:rsidRPr="001D5E4E">
        <w:rPr>
          <w:spacing w:val="-1"/>
          <w:lang w:val="sl-SI"/>
        </w:rPr>
        <w:t>ODPADKI</w:t>
      </w:r>
      <w:r w:rsidR="005451E3" w:rsidRPr="001D5E4E">
        <w:rPr>
          <w:spacing w:val="-1"/>
          <w:lang w:val="sl-SI"/>
        </w:rPr>
        <w:t xml:space="preserve"> </w:t>
      </w:r>
    </w:p>
    <w:p w14:paraId="2CF66A2D" w14:textId="69A270F6" w:rsidR="00C56EA9" w:rsidRPr="001D5E4E" w:rsidRDefault="005451E3" w:rsidP="00B07613">
      <w:pPr>
        <w:pStyle w:val="Naslov1"/>
        <w:spacing w:before="39"/>
        <w:ind w:left="0" w:right="6"/>
        <w:jc w:val="center"/>
        <w:rPr>
          <w:rFonts w:cs="Tahoma"/>
          <w:b w:val="0"/>
          <w:bCs w:val="0"/>
          <w:lang w:val="sl-SI"/>
        </w:rPr>
      </w:pPr>
      <w:r w:rsidRPr="001D5E4E">
        <w:rPr>
          <w:spacing w:val="-1"/>
          <w:lang w:val="sl-SI"/>
        </w:rPr>
        <w:t>za predelovalca TEŠ</w:t>
      </w:r>
    </w:p>
    <w:p w14:paraId="045418D8" w14:textId="77777777" w:rsidR="00C56EA9" w:rsidRPr="001D5E4E" w:rsidRDefault="00C56EA9" w:rsidP="00B07613">
      <w:pPr>
        <w:spacing w:before="12"/>
        <w:ind w:right="6"/>
        <w:rPr>
          <w:rFonts w:ascii="Tahoma" w:eastAsia="Tahoma" w:hAnsi="Tahoma" w:cs="Tahoma"/>
          <w:b/>
          <w:bCs/>
          <w:sz w:val="19"/>
          <w:szCs w:val="19"/>
          <w:lang w:val="sl-SI"/>
        </w:rPr>
      </w:pPr>
    </w:p>
    <w:p w14:paraId="2949B770" w14:textId="77777777" w:rsidR="00C56EA9" w:rsidRPr="001D5E4E" w:rsidRDefault="00C56EA9" w:rsidP="00672219">
      <w:pPr>
        <w:pStyle w:val="Telobesedila"/>
        <w:ind w:left="0" w:right="6"/>
        <w:jc w:val="both"/>
        <w:rPr>
          <w:lang w:val="sl-SI"/>
        </w:rPr>
      </w:pPr>
      <w:r w:rsidRPr="001D5E4E">
        <w:rPr>
          <w:lang w:val="sl-SI"/>
        </w:rPr>
        <w:t>Proizvodni</w:t>
      </w:r>
      <w:r w:rsidRPr="001D5E4E">
        <w:rPr>
          <w:spacing w:val="2"/>
          <w:lang w:val="sl-SI"/>
        </w:rPr>
        <w:t xml:space="preserve"> </w:t>
      </w:r>
      <w:r w:rsidRPr="001D5E4E">
        <w:rPr>
          <w:lang w:val="sl-SI"/>
        </w:rPr>
        <w:t>odpadki</w:t>
      </w:r>
      <w:r w:rsidRPr="001D5E4E">
        <w:rPr>
          <w:spacing w:val="2"/>
          <w:lang w:val="sl-SI"/>
        </w:rPr>
        <w:t xml:space="preserve"> </w:t>
      </w:r>
      <w:r w:rsidRPr="001D5E4E">
        <w:rPr>
          <w:lang w:val="sl-SI"/>
        </w:rPr>
        <w:t>nastajajo</w:t>
      </w:r>
      <w:r w:rsidRPr="001D5E4E">
        <w:rPr>
          <w:spacing w:val="2"/>
          <w:lang w:val="sl-SI"/>
        </w:rPr>
        <w:t xml:space="preserve"> </w:t>
      </w:r>
      <w:r w:rsidRPr="001D5E4E">
        <w:rPr>
          <w:lang w:val="sl-SI"/>
        </w:rPr>
        <w:t>med</w:t>
      </w:r>
      <w:r w:rsidRPr="001D5E4E">
        <w:rPr>
          <w:spacing w:val="3"/>
          <w:lang w:val="sl-SI"/>
        </w:rPr>
        <w:t xml:space="preserve"> </w:t>
      </w:r>
      <w:r w:rsidRPr="001D5E4E">
        <w:rPr>
          <w:lang w:val="sl-SI"/>
        </w:rPr>
        <w:t>procesom</w:t>
      </w:r>
      <w:r w:rsidRPr="001D5E4E">
        <w:rPr>
          <w:spacing w:val="2"/>
          <w:lang w:val="sl-SI"/>
        </w:rPr>
        <w:t xml:space="preserve"> </w:t>
      </w:r>
      <w:r w:rsidRPr="001D5E4E">
        <w:rPr>
          <w:lang w:val="sl-SI"/>
        </w:rPr>
        <w:t>proizvodnje</w:t>
      </w:r>
      <w:r w:rsidRPr="001D5E4E">
        <w:rPr>
          <w:spacing w:val="2"/>
          <w:lang w:val="sl-SI"/>
        </w:rPr>
        <w:t xml:space="preserve"> </w:t>
      </w:r>
      <w:r w:rsidRPr="001D5E4E">
        <w:rPr>
          <w:spacing w:val="-1"/>
          <w:lang w:val="sl-SI"/>
        </w:rPr>
        <w:t>električne</w:t>
      </w:r>
      <w:r w:rsidRPr="001D5E4E">
        <w:rPr>
          <w:spacing w:val="3"/>
          <w:lang w:val="sl-SI"/>
        </w:rPr>
        <w:t xml:space="preserve"> </w:t>
      </w:r>
      <w:r w:rsidRPr="001D5E4E">
        <w:rPr>
          <w:lang w:val="sl-SI"/>
        </w:rPr>
        <w:t>in</w:t>
      </w:r>
      <w:r w:rsidRPr="001D5E4E">
        <w:rPr>
          <w:spacing w:val="3"/>
          <w:lang w:val="sl-SI"/>
        </w:rPr>
        <w:t xml:space="preserve"> </w:t>
      </w:r>
      <w:r w:rsidRPr="001D5E4E">
        <w:rPr>
          <w:lang w:val="sl-SI"/>
        </w:rPr>
        <w:t>toplotne</w:t>
      </w:r>
      <w:r w:rsidRPr="001D5E4E">
        <w:rPr>
          <w:spacing w:val="4"/>
          <w:lang w:val="sl-SI"/>
        </w:rPr>
        <w:t xml:space="preserve"> </w:t>
      </w:r>
      <w:r w:rsidRPr="001D5E4E">
        <w:rPr>
          <w:lang w:val="sl-SI"/>
        </w:rPr>
        <w:t>energije</w:t>
      </w:r>
      <w:r w:rsidRPr="001D5E4E">
        <w:rPr>
          <w:spacing w:val="2"/>
          <w:lang w:val="sl-SI"/>
        </w:rPr>
        <w:t xml:space="preserve"> </w:t>
      </w:r>
      <w:r w:rsidRPr="001D5E4E">
        <w:rPr>
          <w:lang w:val="sl-SI"/>
        </w:rPr>
        <w:t>iz</w:t>
      </w:r>
      <w:r w:rsidRPr="001D5E4E">
        <w:rPr>
          <w:spacing w:val="2"/>
          <w:lang w:val="sl-SI"/>
        </w:rPr>
        <w:t xml:space="preserve"> </w:t>
      </w:r>
      <w:r w:rsidRPr="001D5E4E">
        <w:rPr>
          <w:lang w:val="sl-SI"/>
        </w:rPr>
        <w:t>posameznih</w:t>
      </w:r>
      <w:r w:rsidRPr="001D5E4E">
        <w:rPr>
          <w:spacing w:val="44"/>
          <w:w w:val="99"/>
          <w:lang w:val="sl-SI"/>
        </w:rPr>
        <w:t xml:space="preserve"> </w:t>
      </w:r>
      <w:r w:rsidRPr="001D5E4E">
        <w:rPr>
          <w:spacing w:val="-1"/>
          <w:lang w:val="sl-SI"/>
        </w:rPr>
        <w:t>tehnoloških</w:t>
      </w:r>
      <w:r w:rsidRPr="001D5E4E">
        <w:rPr>
          <w:spacing w:val="9"/>
          <w:lang w:val="sl-SI"/>
        </w:rPr>
        <w:t xml:space="preserve"> </w:t>
      </w:r>
      <w:r w:rsidRPr="001D5E4E">
        <w:rPr>
          <w:lang w:val="sl-SI"/>
        </w:rPr>
        <w:t>enot</w:t>
      </w:r>
      <w:r w:rsidRPr="001D5E4E">
        <w:rPr>
          <w:spacing w:val="11"/>
          <w:lang w:val="sl-SI"/>
        </w:rPr>
        <w:t xml:space="preserve"> </w:t>
      </w:r>
      <w:r w:rsidRPr="001D5E4E">
        <w:rPr>
          <w:lang w:val="sl-SI"/>
        </w:rPr>
        <w:t>v</w:t>
      </w:r>
      <w:r w:rsidRPr="001D5E4E">
        <w:rPr>
          <w:spacing w:val="10"/>
          <w:lang w:val="sl-SI"/>
        </w:rPr>
        <w:t xml:space="preserve"> </w:t>
      </w:r>
      <w:r w:rsidRPr="001D5E4E">
        <w:rPr>
          <w:lang w:val="sl-SI"/>
        </w:rPr>
        <w:t>TEŠ.</w:t>
      </w:r>
      <w:r w:rsidRPr="001D5E4E">
        <w:rPr>
          <w:spacing w:val="10"/>
          <w:lang w:val="sl-SI"/>
        </w:rPr>
        <w:t xml:space="preserve"> </w:t>
      </w:r>
      <w:r w:rsidRPr="001D5E4E">
        <w:rPr>
          <w:lang w:val="sl-SI"/>
        </w:rPr>
        <w:t>Proces</w:t>
      </w:r>
      <w:r w:rsidRPr="001D5E4E">
        <w:rPr>
          <w:spacing w:val="11"/>
          <w:lang w:val="sl-SI"/>
        </w:rPr>
        <w:t xml:space="preserve"> </w:t>
      </w:r>
      <w:r w:rsidRPr="001D5E4E">
        <w:rPr>
          <w:spacing w:val="-1"/>
          <w:lang w:val="sl-SI"/>
        </w:rPr>
        <w:t>je</w:t>
      </w:r>
      <w:r w:rsidRPr="001D5E4E">
        <w:rPr>
          <w:spacing w:val="12"/>
          <w:lang w:val="sl-SI"/>
        </w:rPr>
        <w:t xml:space="preserve"> </w:t>
      </w:r>
      <w:r w:rsidRPr="001D5E4E">
        <w:rPr>
          <w:lang w:val="sl-SI"/>
        </w:rPr>
        <w:t>kontinuiran,</w:t>
      </w:r>
      <w:r w:rsidRPr="001D5E4E">
        <w:rPr>
          <w:spacing w:val="10"/>
          <w:lang w:val="sl-SI"/>
        </w:rPr>
        <w:t xml:space="preserve"> </w:t>
      </w:r>
      <w:r w:rsidRPr="001D5E4E">
        <w:rPr>
          <w:spacing w:val="-1"/>
          <w:lang w:val="sl-SI"/>
        </w:rPr>
        <w:t>skladiščenje</w:t>
      </w:r>
      <w:r w:rsidRPr="001D5E4E">
        <w:rPr>
          <w:spacing w:val="12"/>
          <w:lang w:val="sl-SI"/>
        </w:rPr>
        <w:t xml:space="preserve"> </w:t>
      </w:r>
      <w:r w:rsidRPr="001D5E4E">
        <w:rPr>
          <w:lang w:val="sl-SI"/>
        </w:rPr>
        <w:t>teh</w:t>
      </w:r>
      <w:r w:rsidRPr="001D5E4E">
        <w:rPr>
          <w:spacing w:val="10"/>
          <w:lang w:val="sl-SI"/>
        </w:rPr>
        <w:t xml:space="preserve"> </w:t>
      </w:r>
      <w:r w:rsidRPr="001D5E4E">
        <w:rPr>
          <w:lang w:val="sl-SI"/>
        </w:rPr>
        <w:t>odpadkov</w:t>
      </w:r>
      <w:r w:rsidRPr="001D5E4E">
        <w:rPr>
          <w:spacing w:val="10"/>
          <w:lang w:val="sl-SI"/>
        </w:rPr>
        <w:t xml:space="preserve"> </w:t>
      </w:r>
      <w:r w:rsidRPr="001D5E4E">
        <w:rPr>
          <w:spacing w:val="-1"/>
          <w:lang w:val="sl-SI"/>
        </w:rPr>
        <w:t>je</w:t>
      </w:r>
      <w:r w:rsidRPr="001D5E4E">
        <w:rPr>
          <w:spacing w:val="12"/>
          <w:lang w:val="sl-SI"/>
        </w:rPr>
        <w:t xml:space="preserve"> </w:t>
      </w:r>
      <w:r w:rsidRPr="001D5E4E">
        <w:rPr>
          <w:lang w:val="sl-SI"/>
        </w:rPr>
        <w:t>količinsko</w:t>
      </w:r>
      <w:r w:rsidRPr="001D5E4E">
        <w:rPr>
          <w:spacing w:val="10"/>
          <w:lang w:val="sl-SI"/>
        </w:rPr>
        <w:t xml:space="preserve"> </w:t>
      </w:r>
      <w:r w:rsidRPr="001D5E4E">
        <w:rPr>
          <w:lang w:val="sl-SI"/>
        </w:rPr>
        <w:t>omejeno</w:t>
      </w:r>
      <w:r w:rsidRPr="001D5E4E">
        <w:rPr>
          <w:spacing w:val="11"/>
          <w:lang w:val="sl-SI"/>
        </w:rPr>
        <w:t xml:space="preserve"> </w:t>
      </w:r>
      <w:r w:rsidRPr="001D5E4E">
        <w:rPr>
          <w:lang w:val="sl-SI"/>
        </w:rPr>
        <w:t>in</w:t>
      </w:r>
      <w:r w:rsidRPr="001D5E4E">
        <w:rPr>
          <w:spacing w:val="13"/>
          <w:lang w:val="sl-SI"/>
        </w:rPr>
        <w:t xml:space="preserve"> </w:t>
      </w:r>
      <w:r w:rsidRPr="001D5E4E">
        <w:rPr>
          <w:spacing w:val="-1"/>
          <w:lang w:val="sl-SI"/>
        </w:rPr>
        <w:t>ni</w:t>
      </w:r>
      <w:r w:rsidRPr="001D5E4E">
        <w:rPr>
          <w:spacing w:val="72"/>
          <w:w w:val="99"/>
          <w:lang w:val="sl-SI"/>
        </w:rPr>
        <w:t xml:space="preserve"> </w:t>
      </w:r>
      <w:r w:rsidRPr="001D5E4E">
        <w:rPr>
          <w:lang w:val="sl-SI"/>
        </w:rPr>
        <w:t>možno</w:t>
      </w:r>
      <w:r w:rsidRPr="001D5E4E">
        <w:rPr>
          <w:spacing w:val="-5"/>
          <w:lang w:val="sl-SI"/>
        </w:rPr>
        <w:t xml:space="preserve"> </w:t>
      </w:r>
      <w:r w:rsidRPr="001D5E4E">
        <w:rPr>
          <w:spacing w:val="-1"/>
          <w:lang w:val="sl-SI"/>
        </w:rPr>
        <w:t>na</w:t>
      </w:r>
      <w:r w:rsidRPr="001D5E4E">
        <w:rPr>
          <w:spacing w:val="-5"/>
          <w:lang w:val="sl-SI"/>
        </w:rPr>
        <w:t xml:space="preserve"> </w:t>
      </w:r>
      <w:r w:rsidRPr="001D5E4E">
        <w:rPr>
          <w:lang w:val="sl-SI"/>
        </w:rPr>
        <w:t>daljši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rok.</w:t>
      </w:r>
    </w:p>
    <w:p w14:paraId="0C0F1A88" w14:textId="77777777" w:rsidR="00C56EA9" w:rsidRPr="001D5E4E" w:rsidRDefault="00C56EA9" w:rsidP="00B07613">
      <w:pPr>
        <w:pStyle w:val="Telobesedila"/>
        <w:ind w:right="6"/>
        <w:jc w:val="both"/>
        <w:rPr>
          <w:lang w:val="sl-SI"/>
        </w:rPr>
      </w:pPr>
    </w:p>
    <w:p w14:paraId="3A799AE3" w14:textId="77777777" w:rsidR="00C56EA9" w:rsidRPr="001D5E4E" w:rsidRDefault="00C56EA9" w:rsidP="00B07613">
      <w:pPr>
        <w:spacing w:before="2"/>
        <w:ind w:right="6"/>
        <w:jc w:val="center"/>
        <w:rPr>
          <w:rFonts w:ascii="Tahoma" w:eastAsia="Tahoma" w:hAnsi="Tahoma" w:cs="Tahoma"/>
          <w:sz w:val="20"/>
          <w:szCs w:val="20"/>
          <w:lang w:val="sl-SI"/>
        </w:rPr>
      </w:pPr>
      <w:r w:rsidRPr="001D5E4E">
        <w:rPr>
          <w:rFonts w:ascii="Tahoma" w:eastAsia="Tahoma" w:hAnsi="Tahoma" w:cs="Tahoma"/>
          <w:sz w:val="20"/>
          <w:szCs w:val="20"/>
          <w:lang w:val="sl-SI"/>
        </w:rPr>
        <w:t>OPCIJA 1</w:t>
      </w:r>
    </w:p>
    <w:p w14:paraId="6637DB3E" w14:textId="1EAAB22F" w:rsidR="00C56EA9" w:rsidRPr="001D5E4E" w:rsidRDefault="00C56EA9" w:rsidP="00B07613">
      <w:pPr>
        <w:pStyle w:val="Telobesedila"/>
        <w:numPr>
          <w:ilvl w:val="0"/>
          <w:numId w:val="14"/>
        </w:numPr>
        <w:ind w:right="6"/>
        <w:jc w:val="both"/>
        <w:rPr>
          <w:rFonts w:cs="Tahoma"/>
          <w:b/>
          <w:bCs/>
          <w:lang w:val="sl-SI"/>
        </w:rPr>
      </w:pPr>
      <w:r w:rsidRPr="001D5E4E">
        <w:rPr>
          <w:b/>
          <w:bCs/>
          <w:spacing w:val="-1"/>
          <w:lang w:val="sl-SI"/>
        </w:rPr>
        <w:t>Naročnik</w:t>
      </w:r>
      <w:r w:rsidRPr="001D5E4E">
        <w:rPr>
          <w:b/>
          <w:bCs/>
          <w:spacing w:val="-9"/>
          <w:lang w:val="sl-SI"/>
        </w:rPr>
        <w:t xml:space="preserve"> </w:t>
      </w:r>
      <w:r w:rsidRPr="001D5E4E">
        <w:rPr>
          <w:b/>
          <w:bCs/>
          <w:spacing w:val="-1"/>
          <w:lang w:val="sl-SI"/>
        </w:rPr>
        <w:t>potrebuje</w:t>
      </w:r>
      <w:r w:rsidRPr="001D5E4E">
        <w:rPr>
          <w:b/>
          <w:bCs/>
          <w:spacing w:val="-7"/>
          <w:lang w:val="sl-SI"/>
        </w:rPr>
        <w:t xml:space="preserve"> </w:t>
      </w:r>
      <w:bookmarkStart w:id="0" w:name="_Hlk152591362"/>
      <w:r w:rsidRPr="001D5E4E">
        <w:rPr>
          <w:b/>
          <w:bCs/>
          <w:spacing w:val="-1"/>
          <w:lang w:val="sl-SI"/>
        </w:rPr>
        <w:t>tehnološki</w:t>
      </w:r>
      <w:r w:rsidRPr="001D5E4E">
        <w:rPr>
          <w:b/>
          <w:bCs/>
          <w:spacing w:val="6"/>
          <w:lang w:val="sl-SI"/>
        </w:rPr>
        <w:t xml:space="preserve"> </w:t>
      </w:r>
      <w:r w:rsidRPr="001D5E4E">
        <w:rPr>
          <w:b/>
          <w:bCs/>
          <w:lang w:val="sl-SI"/>
        </w:rPr>
        <w:t>postopek</w:t>
      </w:r>
      <w:r w:rsidRPr="001D5E4E">
        <w:rPr>
          <w:b/>
          <w:bCs/>
          <w:spacing w:val="5"/>
          <w:lang w:val="sl-SI"/>
        </w:rPr>
        <w:t xml:space="preserve"> </w:t>
      </w:r>
      <w:r w:rsidRPr="001D5E4E">
        <w:rPr>
          <w:b/>
          <w:bCs/>
          <w:lang w:val="sl-SI"/>
        </w:rPr>
        <w:t>z</w:t>
      </w:r>
      <w:r w:rsidRPr="001D5E4E">
        <w:rPr>
          <w:b/>
          <w:bCs/>
          <w:spacing w:val="6"/>
          <w:lang w:val="sl-SI"/>
        </w:rPr>
        <w:t xml:space="preserve"> </w:t>
      </w:r>
      <w:r w:rsidRPr="001D5E4E">
        <w:rPr>
          <w:b/>
          <w:bCs/>
          <w:spacing w:val="-1"/>
          <w:lang w:val="sl-SI"/>
        </w:rPr>
        <w:t>rešitvijo</w:t>
      </w:r>
      <w:r w:rsidRPr="001D5E4E">
        <w:rPr>
          <w:b/>
          <w:bCs/>
          <w:spacing w:val="5"/>
          <w:lang w:val="sl-SI"/>
        </w:rPr>
        <w:t xml:space="preserve"> </w:t>
      </w:r>
      <w:r w:rsidRPr="001D5E4E">
        <w:rPr>
          <w:b/>
          <w:bCs/>
          <w:lang w:val="sl-SI"/>
        </w:rPr>
        <w:t>za</w:t>
      </w:r>
      <w:r w:rsidRPr="001D5E4E">
        <w:rPr>
          <w:b/>
          <w:bCs/>
          <w:spacing w:val="6"/>
          <w:lang w:val="sl-SI"/>
        </w:rPr>
        <w:t xml:space="preserve"> </w:t>
      </w:r>
      <w:r w:rsidRPr="001D5E4E">
        <w:rPr>
          <w:b/>
          <w:bCs/>
          <w:lang w:val="sl-SI"/>
        </w:rPr>
        <w:t xml:space="preserve">predelavo </w:t>
      </w:r>
      <w:bookmarkStart w:id="1" w:name="_Hlk152590897"/>
      <w:r w:rsidRPr="001D5E4E">
        <w:rPr>
          <w:b/>
          <w:bCs/>
          <w:lang w:val="sl-SI"/>
        </w:rPr>
        <w:t xml:space="preserve">vseh količin pepela in žlindre, vključujoč dobavo potrebnih </w:t>
      </w:r>
      <w:r w:rsidR="0056433D" w:rsidRPr="001D5E4E">
        <w:rPr>
          <w:b/>
          <w:bCs/>
          <w:lang w:val="sl-SI"/>
        </w:rPr>
        <w:t>dodatkov</w:t>
      </w:r>
      <w:bookmarkEnd w:id="0"/>
      <w:bookmarkEnd w:id="1"/>
      <w:r w:rsidRPr="001D5E4E">
        <w:rPr>
          <w:b/>
          <w:bCs/>
          <w:lang w:val="sl-SI"/>
        </w:rPr>
        <w:t xml:space="preserve">. </w:t>
      </w:r>
    </w:p>
    <w:p w14:paraId="07E2BF21" w14:textId="77777777" w:rsidR="00C56EA9" w:rsidRPr="001D5E4E" w:rsidRDefault="00C56EA9" w:rsidP="00B07613">
      <w:pPr>
        <w:pStyle w:val="Telobesedila"/>
        <w:ind w:left="476" w:right="6"/>
        <w:jc w:val="both"/>
        <w:rPr>
          <w:rFonts w:cs="Tahoma"/>
          <w:b/>
          <w:bCs/>
          <w:lang w:val="sl-SI"/>
        </w:rPr>
      </w:pPr>
    </w:p>
    <w:p w14:paraId="20CB1428" w14:textId="77777777" w:rsidR="00C56EA9" w:rsidRPr="001D5E4E" w:rsidRDefault="00C56EA9" w:rsidP="00B07613">
      <w:pPr>
        <w:spacing w:before="2"/>
        <w:ind w:right="6"/>
        <w:jc w:val="center"/>
        <w:rPr>
          <w:rFonts w:ascii="Tahoma" w:eastAsia="Tahoma" w:hAnsi="Tahoma" w:cs="Tahoma"/>
          <w:sz w:val="20"/>
          <w:szCs w:val="20"/>
          <w:lang w:val="sl-SI"/>
        </w:rPr>
      </w:pPr>
      <w:r w:rsidRPr="001D5E4E">
        <w:rPr>
          <w:rFonts w:ascii="Tahoma" w:eastAsia="Tahoma" w:hAnsi="Tahoma" w:cs="Tahoma"/>
          <w:sz w:val="20"/>
          <w:szCs w:val="20"/>
          <w:lang w:val="sl-SI"/>
        </w:rPr>
        <w:t>OPCIJA 2</w:t>
      </w:r>
    </w:p>
    <w:p w14:paraId="29D0FABB" w14:textId="68F8EFA2" w:rsidR="00C56EA9" w:rsidRPr="001D5E4E" w:rsidRDefault="00C56EA9" w:rsidP="00B07613">
      <w:pPr>
        <w:pStyle w:val="Telobesedila"/>
        <w:numPr>
          <w:ilvl w:val="0"/>
          <w:numId w:val="14"/>
        </w:numPr>
        <w:ind w:right="6"/>
        <w:jc w:val="both"/>
        <w:rPr>
          <w:rFonts w:cs="Tahoma"/>
          <w:b/>
          <w:bCs/>
          <w:lang w:val="sl-SI"/>
        </w:rPr>
      </w:pPr>
      <w:r w:rsidRPr="001D5E4E">
        <w:rPr>
          <w:b/>
          <w:bCs/>
          <w:spacing w:val="-1"/>
          <w:lang w:val="sl-SI"/>
        </w:rPr>
        <w:t>Naročnik</w:t>
      </w:r>
      <w:r w:rsidRPr="001D5E4E">
        <w:rPr>
          <w:b/>
          <w:bCs/>
          <w:spacing w:val="-9"/>
          <w:lang w:val="sl-SI"/>
        </w:rPr>
        <w:t xml:space="preserve"> </w:t>
      </w:r>
      <w:r w:rsidRPr="001D5E4E">
        <w:rPr>
          <w:b/>
          <w:bCs/>
          <w:spacing w:val="-1"/>
          <w:lang w:val="sl-SI"/>
        </w:rPr>
        <w:t>potrebuje</w:t>
      </w:r>
      <w:r w:rsidRPr="001D5E4E">
        <w:rPr>
          <w:b/>
          <w:bCs/>
          <w:spacing w:val="-7"/>
          <w:lang w:val="sl-SI"/>
        </w:rPr>
        <w:t xml:space="preserve"> </w:t>
      </w:r>
      <w:bookmarkStart w:id="2" w:name="_Hlk152591045"/>
      <w:r w:rsidRPr="001D5E4E">
        <w:rPr>
          <w:b/>
          <w:bCs/>
          <w:spacing w:val="-1"/>
          <w:lang w:val="sl-SI"/>
        </w:rPr>
        <w:t>tehnološki</w:t>
      </w:r>
      <w:r w:rsidRPr="001D5E4E">
        <w:rPr>
          <w:b/>
          <w:bCs/>
          <w:spacing w:val="6"/>
          <w:lang w:val="sl-SI"/>
        </w:rPr>
        <w:t xml:space="preserve"> </w:t>
      </w:r>
      <w:r w:rsidRPr="001D5E4E">
        <w:rPr>
          <w:b/>
          <w:bCs/>
          <w:lang w:val="sl-SI"/>
        </w:rPr>
        <w:t>postopek</w:t>
      </w:r>
      <w:r w:rsidRPr="001D5E4E">
        <w:rPr>
          <w:b/>
          <w:bCs/>
          <w:spacing w:val="5"/>
          <w:lang w:val="sl-SI"/>
        </w:rPr>
        <w:t xml:space="preserve"> </w:t>
      </w:r>
      <w:r w:rsidRPr="001D5E4E">
        <w:rPr>
          <w:b/>
          <w:bCs/>
          <w:lang w:val="sl-SI"/>
        </w:rPr>
        <w:t>z</w:t>
      </w:r>
      <w:r w:rsidRPr="001D5E4E">
        <w:rPr>
          <w:b/>
          <w:bCs/>
          <w:spacing w:val="6"/>
          <w:lang w:val="sl-SI"/>
        </w:rPr>
        <w:t xml:space="preserve"> </w:t>
      </w:r>
      <w:r w:rsidRPr="001D5E4E">
        <w:rPr>
          <w:b/>
          <w:bCs/>
          <w:spacing w:val="-1"/>
          <w:lang w:val="sl-SI"/>
        </w:rPr>
        <w:t>rešitvijo</w:t>
      </w:r>
      <w:r w:rsidRPr="001D5E4E">
        <w:rPr>
          <w:b/>
          <w:bCs/>
          <w:spacing w:val="5"/>
          <w:lang w:val="sl-SI"/>
        </w:rPr>
        <w:t xml:space="preserve"> </w:t>
      </w:r>
      <w:r w:rsidRPr="001D5E4E">
        <w:rPr>
          <w:b/>
          <w:bCs/>
          <w:lang w:val="sl-SI"/>
        </w:rPr>
        <w:t>za</w:t>
      </w:r>
      <w:r w:rsidRPr="001D5E4E">
        <w:rPr>
          <w:b/>
          <w:bCs/>
          <w:spacing w:val="6"/>
          <w:lang w:val="sl-SI"/>
        </w:rPr>
        <w:t xml:space="preserve"> </w:t>
      </w:r>
      <w:r w:rsidRPr="001D5E4E">
        <w:rPr>
          <w:b/>
          <w:bCs/>
          <w:lang w:val="sl-SI"/>
        </w:rPr>
        <w:t xml:space="preserve">predelavo </w:t>
      </w:r>
      <w:bookmarkStart w:id="3" w:name="_Hlk152592806"/>
      <w:r w:rsidRPr="001D5E4E">
        <w:rPr>
          <w:b/>
          <w:bCs/>
          <w:lang w:val="sl-SI"/>
        </w:rPr>
        <w:t xml:space="preserve">vseh količin pepela in žlindre in sadre, vključujoč dobavo potrebnih </w:t>
      </w:r>
      <w:r w:rsidR="0056433D" w:rsidRPr="001D5E4E">
        <w:rPr>
          <w:b/>
          <w:bCs/>
          <w:lang w:val="sl-SI"/>
        </w:rPr>
        <w:t>dodatkov</w:t>
      </w:r>
      <w:bookmarkEnd w:id="2"/>
      <w:bookmarkEnd w:id="3"/>
      <w:r w:rsidRPr="001D5E4E">
        <w:rPr>
          <w:b/>
          <w:bCs/>
          <w:lang w:val="sl-SI"/>
        </w:rPr>
        <w:t xml:space="preserve">. </w:t>
      </w:r>
    </w:p>
    <w:p w14:paraId="512F9440" w14:textId="77777777" w:rsidR="00C56EA9" w:rsidRPr="001D5E4E" w:rsidRDefault="00C56EA9" w:rsidP="00B07613">
      <w:pPr>
        <w:spacing w:before="2"/>
        <w:ind w:right="6"/>
        <w:jc w:val="center"/>
        <w:rPr>
          <w:rFonts w:ascii="Tahoma" w:eastAsia="Tahoma" w:hAnsi="Tahoma" w:cs="Tahoma"/>
          <w:sz w:val="20"/>
          <w:szCs w:val="20"/>
          <w:lang w:val="sl-SI"/>
        </w:rPr>
      </w:pPr>
    </w:p>
    <w:p w14:paraId="64E31F81" w14:textId="77777777" w:rsidR="00EC5D14" w:rsidRPr="001D5E4E" w:rsidRDefault="00EC5D14" w:rsidP="00EC5D14">
      <w:pPr>
        <w:pStyle w:val="Telobesedila"/>
        <w:ind w:right="6"/>
        <w:jc w:val="both"/>
        <w:rPr>
          <w:rFonts w:cs="Tahoma"/>
          <w:lang w:val="sl-SI"/>
        </w:rPr>
      </w:pPr>
    </w:p>
    <w:p w14:paraId="29573D8F" w14:textId="6E6CF440" w:rsidR="00C56EA9" w:rsidRPr="001D5E4E" w:rsidRDefault="00EC5D14" w:rsidP="00672219">
      <w:pPr>
        <w:pStyle w:val="Telobesedila"/>
        <w:ind w:left="0" w:right="6"/>
        <w:jc w:val="both"/>
        <w:rPr>
          <w:rFonts w:cs="Tahoma"/>
          <w:lang w:val="sl-SI"/>
        </w:rPr>
      </w:pPr>
      <w:r w:rsidRPr="001D5E4E">
        <w:rPr>
          <w:rFonts w:cs="Tahoma"/>
          <w:lang w:val="sl-SI"/>
        </w:rPr>
        <w:t>Ponudnik mora oddati ponudbo za opcijo 1 in/ali opcijo 2. Naročnik izbere opcijo, ki je zanj optimalnejša.</w:t>
      </w:r>
    </w:p>
    <w:p w14:paraId="12E1566B" w14:textId="783C7333" w:rsidR="00C56EA9" w:rsidRPr="001D5E4E" w:rsidRDefault="00C56EA9" w:rsidP="00B07613">
      <w:pPr>
        <w:spacing w:before="12"/>
        <w:ind w:right="6"/>
        <w:rPr>
          <w:rFonts w:ascii="Tahoma" w:eastAsia="Tahoma" w:hAnsi="Tahoma" w:cs="Tahoma"/>
          <w:sz w:val="19"/>
          <w:szCs w:val="19"/>
          <w:lang w:val="sl-SI"/>
        </w:rPr>
      </w:pPr>
    </w:p>
    <w:p w14:paraId="421C557A" w14:textId="77777777" w:rsidR="00EC5D14" w:rsidRPr="001D5E4E" w:rsidRDefault="00EC5D14" w:rsidP="00B07613">
      <w:pPr>
        <w:spacing w:before="12"/>
        <w:ind w:right="6"/>
        <w:rPr>
          <w:rFonts w:ascii="Tahoma" w:eastAsia="Tahoma" w:hAnsi="Tahoma" w:cs="Tahoma"/>
          <w:sz w:val="19"/>
          <w:szCs w:val="19"/>
          <w:lang w:val="sl-SI"/>
        </w:rPr>
      </w:pPr>
    </w:p>
    <w:p w14:paraId="69BCF493" w14:textId="56534A52" w:rsidR="00C56EA9" w:rsidRPr="001D5E4E" w:rsidRDefault="00C56EA9" w:rsidP="00672219">
      <w:pPr>
        <w:pStyle w:val="Naslov1"/>
        <w:ind w:left="0" w:right="6"/>
        <w:jc w:val="both"/>
        <w:rPr>
          <w:rFonts w:cs="Tahoma"/>
          <w:b w:val="0"/>
          <w:bCs w:val="0"/>
          <w:lang w:val="sl-SI"/>
        </w:rPr>
      </w:pPr>
      <w:r w:rsidRPr="001D5E4E">
        <w:rPr>
          <w:lang w:val="sl-SI"/>
        </w:rPr>
        <w:t>Ponudnik</w:t>
      </w:r>
      <w:r w:rsidRPr="001D5E4E">
        <w:rPr>
          <w:spacing w:val="46"/>
          <w:lang w:val="sl-SI"/>
        </w:rPr>
        <w:t xml:space="preserve"> </w:t>
      </w:r>
      <w:r w:rsidRPr="001D5E4E">
        <w:rPr>
          <w:lang w:val="sl-SI"/>
        </w:rPr>
        <w:t>mora</w:t>
      </w:r>
      <w:r w:rsidRPr="001D5E4E">
        <w:rPr>
          <w:spacing w:val="47"/>
          <w:lang w:val="sl-SI"/>
        </w:rPr>
        <w:t xml:space="preserve"> </w:t>
      </w:r>
      <w:r w:rsidRPr="001D5E4E">
        <w:rPr>
          <w:lang w:val="sl-SI"/>
        </w:rPr>
        <w:t>ponuditi</w:t>
      </w:r>
      <w:r w:rsidRPr="001D5E4E">
        <w:rPr>
          <w:spacing w:val="44"/>
          <w:lang w:val="sl-SI"/>
        </w:rPr>
        <w:t xml:space="preserve"> </w:t>
      </w:r>
      <w:r w:rsidRPr="001D5E4E">
        <w:rPr>
          <w:lang w:val="sl-SI"/>
        </w:rPr>
        <w:t>rešitev</w:t>
      </w:r>
      <w:r w:rsidRPr="001D5E4E">
        <w:rPr>
          <w:spacing w:val="47"/>
          <w:lang w:val="sl-SI"/>
        </w:rPr>
        <w:t xml:space="preserve"> </w:t>
      </w:r>
      <w:r w:rsidRPr="001D5E4E">
        <w:rPr>
          <w:lang w:val="sl-SI"/>
        </w:rPr>
        <w:t>za</w:t>
      </w:r>
      <w:r w:rsidRPr="001D5E4E">
        <w:rPr>
          <w:spacing w:val="24"/>
          <w:w w:val="99"/>
          <w:lang w:val="sl-SI"/>
        </w:rPr>
        <w:t xml:space="preserve"> </w:t>
      </w:r>
      <w:r w:rsidRPr="001D5E4E">
        <w:rPr>
          <w:spacing w:val="-1"/>
          <w:lang w:val="sl-SI"/>
        </w:rPr>
        <w:t>predelavo</w:t>
      </w:r>
      <w:r w:rsidRPr="001D5E4E">
        <w:rPr>
          <w:spacing w:val="35"/>
          <w:lang w:val="sl-SI"/>
        </w:rPr>
        <w:t xml:space="preserve"> </w:t>
      </w:r>
      <w:r w:rsidRPr="001D5E4E">
        <w:rPr>
          <w:lang w:val="sl-SI"/>
        </w:rPr>
        <w:t>odpadkov</w:t>
      </w:r>
      <w:r w:rsidRPr="001D5E4E">
        <w:rPr>
          <w:spacing w:val="33"/>
          <w:lang w:val="sl-SI"/>
        </w:rPr>
        <w:t xml:space="preserve"> </w:t>
      </w:r>
      <w:r w:rsidRPr="001D5E4E">
        <w:rPr>
          <w:lang w:val="sl-SI"/>
        </w:rPr>
        <w:t>v</w:t>
      </w:r>
      <w:r w:rsidRPr="001D5E4E">
        <w:rPr>
          <w:spacing w:val="37"/>
          <w:lang w:val="sl-SI"/>
        </w:rPr>
        <w:t xml:space="preserve"> </w:t>
      </w:r>
      <w:r w:rsidRPr="001D5E4E">
        <w:rPr>
          <w:spacing w:val="-1"/>
          <w:lang w:val="sl-SI"/>
        </w:rPr>
        <w:t>končni</w:t>
      </w:r>
      <w:r w:rsidRPr="001D5E4E">
        <w:rPr>
          <w:spacing w:val="36"/>
          <w:lang w:val="sl-SI"/>
        </w:rPr>
        <w:t xml:space="preserve"> </w:t>
      </w:r>
      <w:r w:rsidRPr="001D5E4E">
        <w:rPr>
          <w:lang w:val="sl-SI"/>
        </w:rPr>
        <w:t>proizvod</w:t>
      </w:r>
      <w:r w:rsidR="00CF0A5A" w:rsidRPr="001D5E4E">
        <w:rPr>
          <w:lang w:val="sl-SI"/>
        </w:rPr>
        <w:t>,</w:t>
      </w:r>
      <w:r w:rsidRPr="001D5E4E">
        <w:rPr>
          <w:spacing w:val="35"/>
          <w:lang w:val="sl-SI"/>
        </w:rPr>
        <w:t xml:space="preserve"> </w:t>
      </w:r>
      <w:r w:rsidRPr="001D5E4E">
        <w:rPr>
          <w:lang w:val="sl-SI"/>
        </w:rPr>
        <w:t>ki</w:t>
      </w:r>
      <w:r w:rsidRPr="001D5E4E">
        <w:rPr>
          <w:spacing w:val="36"/>
          <w:lang w:val="sl-SI"/>
        </w:rPr>
        <w:t xml:space="preserve"> </w:t>
      </w:r>
      <w:r w:rsidRPr="001D5E4E">
        <w:rPr>
          <w:lang w:val="sl-SI"/>
        </w:rPr>
        <w:t>bo</w:t>
      </w:r>
      <w:r w:rsidRPr="001D5E4E">
        <w:rPr>
          <w:spacing w:val="34"/>
          <w:lang w:val="sl-SI"/>
        </w:rPr>
        <w:t xml:space="preserve"> </w:t>
      </w:r>
      <w:r w:rsidRPr="001D5E4E">
        <w:rPr>
          <w:lang w:val="sl-SI"/>
        </w:rPr>
        <w:t>izgubil</w:t>
      </w:r>
      <w:r w:rsidRPr="001D5E4E">
        <w:rPr>
          <w:spacing w:val="33"/>
          <w:lang w:val="sl-SI"/>
        </w:rPr>
        <w:t xml:space="preserve"> </w:t>
      </w:r>
      <w:r w:rsidRPr="001D5E4E">
        <w:rPr>
          <w:lang w:val="sl-SI"/>
        </w:rPr>
        <w:t>status</w:t>
      </w:r>
      <w:r w:rsidRPr="001D5E4E">
        <w:rPr>
          <w:spacing w:val="34"/>
          <w:lang w:val="sl-SI"/>
        </w:rPr>
        <w:t xml:space="preserve"> </w:t>
      </w:r>
      <w:r w:rsidRPr="001D5E4E">
        <w:rPr>
          <w:lang w:val="sl-SI"/>
        </w:rPr>
        <w:t>odpadka</w:t>
      </w:r>
      <w:r w:rsidRPr="001D5E4E">
        <w:rPr>
          <w:spacing w:val="34"/>
          <w:lang w:val="sl-SI"/>
        </w:rPr>
        <w:t xml:space="preserve"> </w:t>
      </w:r>
      <w:r w:rsidRPr="001D5E4E">
        <w:rPr>
          <w:lang w:val="sl-SI"/>
        </w:rPr>
        <w:t>ter</w:t>
      </w:r>
      <w:r w:rsidRPr="001D5E4E">
        <w:rPr>
          <w:spacing w:val="36"/>
          <w:lang w:val="sl-SI"/>
        </w:rPr>
        <w:t xml:space="preserve"> </w:t>
      </w:r>
      <w:r w:rsidRPr="001D5E4E">
        <w:rPr>
          <w:lang w:val="sl-SI"/>
        </w:rPr>
        <w:t>bo</w:t>
      </w:r>
      <w:r w:rsidRPr="001D5E4E">
        <w:rPr>
          <w:spacing w:val="50"/>
          <w:w w:val="99"/>
          <w:lang w:val="sl-SI"/>
        </w:rPr>
        <w:t xml:space="preserve"> </w:t>
      </w:r>
      <w:r w:rsidRPr="001D5E4E">
        <w:rPr>
          <w:spacing w:val="-1"/>
          <w:lang w:val="sl-SI"/>
        </w:rPr>
        <w:t>primeren</w:t>
      </w:r>
      <w:r w:rsidRPr="001D5E4E">
        <w:rPr>
          <w:spacing w:val="-11"/>
          <w:lang w:val="sl-SI"/>
        </w:rPr>
        <w:t xml:space="preserve"> </w:t>
      </w:r>
      <w:r w:rsidRPr="001D5E4E">
        <w:rPr>
          <w:lang w:val="sl-SI"/>
        </w:rPr>
        <w:t>za</w:t>
      </w:r>
      <w:r w:rsidRPr="001D5E4E">
        <w:rPr>
          <w:spacing w:val="-7"/>
          <w:lang w:val="sl-SI"/>
        </w:rPr>
        <w:t xml:space="preserve"> </w:t>
      </w:r>
      <w:r w:rsidRPr="001D5E4E">
        <w:rPr>
          <w:lang w:val="sl-SI"/>
        </w:rPr>
        <w:t>uporabo</w:t>
      </w:r>
      <w:r w:rsidRPr="001D5E4E">
        <w:rPr>
          <w:spacing w:val="-11"/>
          <w:lang w:val="sl-SI"/>
        </w:rPr>
        <w:t xml:space="preserve"> </w:t>
      </w:r>
      <w:r w:rsidRPr="001D5E4E">
        <w:rPr>
          <w:lang w:val="sl-SI"/>
        </w:rPr>
        <w:t>v</w:t>
      </w:r>
      <w:r w:rsidRPr="001D5E4E">
        <w:rPr>
          <w:spacing w:val="-7"/>
          <w:lang w:val="sl-SI"/>
        </w:rPr>
        <w:t xml:space="preserve"> </w:t>
      </w:r>
      <w:r w:rsidRPr="001D5E4E">
        <w:rPr>
          <w:spacing w:val="-1"/>
          <w:lang w:val="sl-SI"/>
        </w:rPr>
        <w:t>zunanjem</w:t>
      </w:r>
      <w:r w:rsidRPr="001D5E4E">
        <w:rPr>
          <w:spacing w:val="-9"/>
          <w:lang w:val="sl-SI"/>
        </w:rPr>
        <w:t xml:space="preserve"> </w:t>
      </w:r>
      <w:r w:rsidRPr="001D5E4E">
        <w:rPr>
          <w:spacing w:val="-1"/>
          <w:lang w:val="sl-SI"/>
        </w:rPr>
        <w:t>okolju</w:t>
      </w:r>
      <w:r w:rsidRPr="001D5E4E">
        <w:rPr>
          <w:spacing w:val="-8"/>
          <w:lang w:val="sl-SI"/>
        </w:rPr>
        <w:t xml:space="preserve"> </w:t>
      </w:r>
      <w:r w:rsidRPr="001D5E4E">
        <w:rPr>
          <w:lang w:val="sl-SI"/>
        </w:rPr>
        <w:t>in</w:t>
      </w:r>
      <w:r w:rsidRPr="001D5E4E">
        <w:rPr>
          <w:spacing w:val="-9"/>
          <w:lang w:val="sl-SI"/>
        </w:rPr>
        <w:t xml:space="preserve"> </w:t>
      </w:r>
      <w:r w:rsidRPr="001D5E4E">
        <w:rPr>
          <w:spacing w:val="-1"/>
          <w:lang w:val="sl-SI"/>
        </w:rPr>
        <w:t>izpostavljenim</w:t>
      </w:r>
      <w:r w:rsidRPr="001D5E4E">
        <w:rPr>
          <w:spacing w:val="-10"/>
          <w:lang w:val="sl-SI"/>
        </w:rPr>
        <w:t xml:space="preserve"> </w:t>
      </w:r>
      <w:r w:rsidRPr="001D5E4E">
        <w:rPr>
          <w:lang w:val="sl-SI"/>
        </w:rPr>
        <w:t>atmosferskim</w:t>
      </w:r>
      <w:r w:rsidRPr="001D5E4E">
        <w:rPr>
          <w:spacing w:val="-8"/>
          <w:lang w:val="sl-SI"/>
        </w:rPr>
        <w:t xml:space="preserve"> </w:t>
      </w:r>
      <w:r w:rsidRPr="001D5E4E">
        <w:rPr>
          <w:spacing w:val="-1"/>
          <w:lang w:val="sl-SI"/>
        </w:rPr>
        <w:t>vplivom</w:t>
      </w:r>
      <w:r w:rsidR="00591E4D" w:rsidRPr="001D5E4E">
        <w:rPr>
          <w:spacing w:val="-1"/>
          <w:lang w:val="sl-SI"/>
        </w:rPr>
        <w:t xml:space="preserve"> v skladu s prilogo 5 uredbe o odpadkih</w:t>
      </w:r>
      <w:r w:rsidR="00E069F8" w:rsidRPr="001D5E4E">
        <w:rPr>
          <w:spacing w:val="-1"/>
          <w:lang w:val="sl-SI"/>
        </w:rPr>
        <w:t xml:space="preserve"> oziroma v skladu z morebitno spremenjeno pravno/zakonodajno podlago</w:t>
      </w:r>
      <w:r w:rsidRPr="001D5E4E">
        <w:rPr>
          <w:spacing w:val="-1"/>
          <w:lang w:val="sl-SI"/>
        </w:rPr>
        <w:t>.</w:t>
      </w:r>
    </w:p>
    <w:p w14:paraId="10FFA3F7" w14:textId="3512DDBD" w:rsidR="00C56EA9" w:rsidRPr="001D5E4E" w:rsidRDefault="00C56EA9" w:rsidP="00B07613">
      <w:pPr>
        <w:pStyle w:val="Telobesedila"/>
        <w:numPr>
          <w:ilvl w:val="0"/>
          <w:numId w:val="14"/>
        </w:numPr>
        <w:spacing w:before="1"/>
        <w:ind w:right="6"/>
        <w:jc w:val="both"/>
        <w:rPr>
          <w:rFonts w:cs="Tahoma"/>
          <w:lang w:val="sl-SI"/>
        </w:rPr>
      </w:pPr>
      <w:r w:rsidRPr="001D5E4E">
        <w:rPr>
          <w:lang w:val="sl-SI"/>
        </w:rPr>
        <w:t>Od</w:t>
      </w:r>
      <w:r w:rsidRPr="001D5E4E">
        <w:rPr>
          <w:spacing w:val="-15"/>
          <w:lang w:val="sl-SI"/>
        </w:rPr>
        <w:t xml:space="preserve"> </w:t>
      </w:r>
      <w:r w:rsidRPr="001D5E4E">
        <w:rPr>
          <w:lang w:val="sl-SI"/>
        </w:rPr>
        <w:t>odpadkov</w:t>
      </w:r>
      <w:r w:rsidRPr="001D5E4E">
        <w:rPr>
          <w:spacing w:val="-16"/>
          <w:lang w:val="sl-SI"/>
        </w:rPr>
        <w:t xml:space="preserve"> </w:t>
      </w:r>
      <w:r w:rsidRPr="001D5E4E">
        <w:rPr>
          <w:lang w:val="sl-SI"/>
        </w:rPr>
        <w:t>lahko</w:t>
      </w:r>
      <w:r w:rsidRPr="001D5E4E">
        <w:rPr>
          <w:spacing w:val="-13"/>
          <w:lang w:val="sl-SI"/>
        </w:rPr>
        <w:t xml:space="preserve"> </w:t>
      </w:r>
      <w:r w:rsidRPr="001D5E4E">
        <w:rPr>
          <w:lang w:val="sl-SI"/>
        </w:rPr>
        <w:t>končni</w:t>
      </w:r>
      <w:r w:rsidRPr="001D5E4E">
        <w:rPr>
          <w:spacing w:val="-13"/>
          <w:lang w:val="sl-SI"/>
        </w:rPr>
        <w:t xml:space="preserve"> </w:t>
      </w:r>
      <w:r w:rsidRPr="001D5E4E">
        <w:rPr>
          <w:spacing w:val="-1"/>
          <w:lang w:val="sl-SI"/>
        </w:rPr>
        <w:t>proizvod</w:t>
      </w:r>
      <w:r w:rsidRPr="001D5E4E">
        <w:rPr>
          <w:spacing w:val="-13"/>
          <w:lang w:val="sl-SI"/>
        </w:rPr>
        <w:t xml:space="preserve"> </w:t>
      </w:r>
      <w:r w:rsidRPr="001D5E4E">
        <w:rPr>
          <w:spacing w:val="-1"/>
          <w:lang w:val="sl-SI"/>
        </w:rPr>
        <w:t>vsebuje</w:t>
      </w:r>
      <w:r w:rsidRPr="001D5E4E">
        <w:rPr>
          <w:spacing w:val="-15"/>
          <w:lang w:val="sl-SI"/>
        </w:rPr>
        <w:t xml:space="preserve"> </w:t>
      </w:r>
      <w:r w:rsidRPr="001D5E4E">
        <w:rPr>
          <w:lang w:val="sl-SI"/>
        </w:rPr>
        <w:t>zgolj</w:t>
      </w:r>
      <w:r w:rsidRPr="001D5E4E">
        <w:rPr>
          <w:spacing w:val="-14"/>
          <w:lang w:val="sl-SI"/>
        </w:rPr>
        <w:t xml:space="preserve"> </w:t>
      </w:r>
      <w:r w:rsidRPr="001D5E4E">
        <w:rPr>
          <w:lang w:val="sl-SI"/>
        </w:rPr>
        <w:t>odpadke</w:t>
      </w:r>
      <w:r w:rsidR="00EE5CFF" w:rsidRPr="001D5E4E">
        <w:rPr>
          <w:lang w:val="sl-SI"/>
        </w:rPr>
        <w:t xml:space="preserve"> TEŠ</w:t>
      </w:r>
      <w:r w:rsidRPr="001D5E4E">
        <w:rPr>
          <w:lang w:val="sl-SI"/>
        </w:rPr>
        <w:t>,</w:t>
      </w:r>
      <w:r w:rsidRPr="001D5E4E">
        <w:rPr>
          <w:spacing w:val="-15"/>
          <w:lang w:val="sl-SI"/>
        </w:rPr>
        <w:t xml:space="preserve"> </w:t>
      </w:r>
      <w:r w:rsidRPr="001D5E4E">
        <w:rPr>
          <w:lang w:val="sl-SI"/>
        </w:rPr>
        <w:t>navedene</w:t>
      </w:r>
      <w:r w:rsidRPr="001D5E4E">
        <w:rPr>
          <w:spacing w:val="-12"/>
          <w:lang w:val="sl-SI"/>
        </w:rPr>
        <w:t xml:space="preserve"> </w:t>
      </w:r>
      <w:r w:rsidRPr="001D5E4E">
        <w:rPr>
          <w:lang w:val="sl-SI"/>
        </w:rPr>
        <w:t>v</w:t>
      </w:r>
      <w:r w:rsidRPr="001D5E4E">
        <w:rPr>
          <w:spacing w:val="-15"/>
          <w:lang w:val="sl-SI"/>
        </w:rPr>
        <w:t xml:space="preserve"> </w:t>
      </w:r>
      <w:r w:rsidRPr="001D5E4E">
        <w:rPr>
          <w:lang w:val="sl-SI"/>
        </w:rPr>
        <w:t>točki</w:t>
      </w:r>
      <w:r w:rsidRPr="001D5E4E">
        <w:rPr>
          <w:spacing w:val="-13"/>
          <w:lang w:val="sl-SI"/>
        </w:rPr>
        <w:t xml:space="preserve"> </w:t>
      </w:r>
      <w:r w:rsidR="004C0CD5" w:rsidRPr="001D5E4E">
        <w:rPr>
          <w:spacing w:val="-1"/>
          <w:lang w:val="sl-SI"/>
        </w:rPr>
        <w:t>1</w:t>
      </w:r>
      <w:r w:rsidRPr="001D5E4E">
        <w:rPr>
          <w:spacing w:val="-1"/>
          <w:lang w:val="sl-SI"/>
        </w:rPr>
        <w:t>.</w:t>
      </w:r>
      <w:r w:rsidRPr="001D5E4E">
        <w:rPr>
          <w:spacing w:val="40"/>
          <w:lang w:val="sl-SI"/>
        </w:rPr>
        <w:t xml:space="preserve"> </w:t>
      </w:r>
      <w:r w:rsidRPr="001D5E4E">
        <w:rPr>
          <w:lang w:val="sl-SI"/>
        </w:rPr>
        <w:t>Ponudnik</w:t>
      </w:r>
      <w:r w:rsidRPr="001D5E4E">
        <w:rPr>
          <w:spacing w:val="-16"/>
          <w:lang w:val="sl-SI"/>
        </w:rPr>
        <w:t xml:space="preserve"> </w:t>
      </w:r>
      <w:r w:rsidRPr="001D5E4E">
        <w:rPr>
          <w:lang w:val="sl-SI"/>
        </w:rPr>
        <w:t>lahko</w:t>
      </w:r>
      <w:r w:rsidRPr="001D5E4E">
        <w:rPr>
          <w:spacing w:val="-13"/>
          <w:lang w:val="sl-SI"/>
        </w:rPr>
        <w:t xml:space="preserve"> </w:t>
      </w:r>
      <w:r w:rsidRPr="001D5E4E">
        <w:rPr>
          <w:lang w:val="sl-SI"/>
        </w:rPr>
        <w:t>uporabi</w:t>
      </w:r>
      <w:r w:rsidRPr="001D5E4E">
        <w:rPr>
          <w:spacing w:val="52"/>
          <w:w w:val="99"/>
          <w:lang w:val="sl-SI"/>
        </w:rPr>
        <w:t xml:space="preserve"> </w:t>
      </w:r>
      <w:r w:rsidRPr="001D5E4E">
        <w:rPr>
          <w:spacing w:val="-1"/>
          <w:lang w:val="sl-SI"/>
        </w:rPr>
        <w:t>tudi</w:t>
      </w:r>
      <w:r w:rsidRPr="001D5E4E">
        <w:rPr>
          <w:spacing w:val="-10"/>
          <w:lang w:val="sl-SI"/>
        </w:rPr>
        <w:t xml:space="preserve"> </w:t>
      </w:r>
      <w:r w:rsidRPr="001D5E4E">
        <w:rPr>
          <w:spacing w:val="-1"/>
          <w:lang w:val="sl-SI"/>
        </w:rPr>
        <w:t>druge</w:t>
      </w:r>
      <w:r w:rsidRPr="001D5E4E">
        <w:rPr>
          <w:spacing w:val="-9"/>
          <w:lang w:val="sl-SI"/>
        </w:rPr>
        <w:t xml:space="preserve"> </w:t>
      </w:r>
      <w:r w:rsidR="00B5200E" w:rsidRPr="001D5E4E">
        <w:rPr>
          <w:lang w:val="sl-SI"/>
        </w:rPr>
        <w:t>dodatke</w:t>
      </w:r>
      <w:r w:rsidRPr="001D5E4E">
        <w:rPr>
          <w:lang w:val="sl-SI"/>
        </w:rPr>
        <w:t>,</w:t>
      </w:r>
      <w:r w:rsidRPr="001D5E4E">
        <w:rPr>
          <w:spacing w:val="-10"/>
          <w:lang w:val="sl-SI"/>
        </w:rPr>
        <w:t xml:space="preserve"> </w:t>
      </w:r>
      <w:r w:rsidRPr="001D5E4E">
        <w:rPr>
          <w:spacing w:val="-1"/>
          <w:lang w:val="sl-SI"/>
        </w:rPr>
        <w:t>ki</w:t>
      </w:r>
      <w:r w:rsidRPr="001D5E4E">
        <w:rPr>
          <w:spacing w:val="-10"/>
          <w:lang w:val="sl-SI"/>
        </w:rPr>
        <w:t xml:space="preserve"> </w:t>
      </w:r>
      <w:r w:rsidRPr="001D5E4E">
        <w:rPr>
          <w:lang w:val="sl-SI"/>
        </w:rPr>
        <w:t>nimajo</w:t>
      </w:r>
      <w:r w:rsidRPr="001D5E4E">
        <w:rPr>
          <w:spacing w:val="-10"/>
          <w:lang w:val="sl-SI"/>
        </w:rPr>
        <w:t xml:space="preserve"> </w:t>
      </w:r>
      <w:r w:rsidRPr="001D5E4E">
        <w:rPr>
          <w:spacing w:val="-1"/>
          <w:lang w:val="sl-SI"/>
        </w:rPr>
        <w:t>statusa</w:t>
      </w:r>
      <w:r w:rsidRPr="001D5E4E">
        <w:rPr>
          <w:spacing w:val="-7"/>
          <w:lang w:val="sl-SI"/>
        </w:rPr>
        <w:t xml:space="preserve"> </w:t>
      </w:r>
      <w:r w:rsidRPr="001D5E4E">
        <w:rPr>
          <w:lang w:val="sl-SI"/>
        </w:rPr>
        <w:t>odpadka.</w:t>
      </w:r>
    </w:p>
    <w:p w14:paraId="3A41F82C" w14:textId="75F027BB" w:rsidR="00C56EA9" w:rsidRPr="001D5E4E" w:rsidRDefault="00B773F1" w:rsidP="00B07613">
      <w:pPr>
        <w:pStyle w:val="Telobesedila"/>
        <w:numPr>
          <w:ilvl w:val="0"/>
          <w:numId w:val="14"/>
        </w:numPr>
        <w:spacing w:before="12"/>
        <w:ind w:right="6"/>
        <w:jc w:val="both"/>
        <w:rPr>
          <w:rFonts w:cs="Tahoma"/>
          <w:sz w:val="19"/>
          <w:szCs w:val="19"/>
          <w:lang w:val="sl-SI"/>
        </w:rPr>
      </w:pPr>
      <w:r w:rsidRPr="001D5E4E">
        <w:rPr>
          <w:lang w:val="sl-SI"/>
        </w:rPr>
        <w:t xml:space="preserve">Dodatki </w:t>
      </w:r>
      <w:r w:rsidR="00C56EA9" w:rsidRPr="001D5E4E">
        <w:rPr>
          <w:lang w:val="sl-SI"/>
        </w:rPr>
        <w:t xml:space="preserve">morajo imeti status proizvoda. </w:t>
      </w:r>
      <w:r w:rsidRPr="001D5E4E">
        <w:rPr>
          <w:lang w:val="sl-SI"/>
        </w:rPr>
        <w:t xml:space="preserve">Dodatki </w:t>
      </w:r>
      <w:r w:rsidR="00A73EB7" w:rsidRPr="001D5E4E">
        <w:rPr>
          <w:lang w:val="sl-SI"/>
        </w:rPr>
        <w:t>lahko imajo</w:t>
      </w:r>
      <w:r w:rsidR="00C56EA9" w:rsidRPr="001D5E4E">
        <w:rPr>
          <w:lang w:val="sl-SI"/>
        </w:rPr>
        <w:t xml:space="preserve"> REACH registracijo oz. morajo biti  v postopku pridobivanja REACH registracije.</w:t>
      </w:r>
    </w:p>
    <w:p w14:paraId="0FDA87BB" w14:textId="77777777" w:rsidR="00C56EA9" w:rsidRPr="001D5E4E" w:rsidRDefault="00C56EA9" w:rsidP="00B07613">
      <w:pPr>
        <w:pStyle w:val="Telobesedila"/>
        <w:spacing w:before="12"/>
        <w:ind w:left="476" w:right="6"/>
        <w:jc w:val="both"/>
        <w:rPr>
          <w:rFonts w:cs="Tahoma"/>
          <w:sz w:val="19"/>
          <w:szCs w:val="19"/>
          <w:lang w:val="sl-SI"/>
        </w:rPr>
      </w:pPr>
    </w:p>
    <w:p w14:paraId="4D95B8F2" w14:textId="77777777" w:rsidR="00C56EA9" w:rsidRPr="001D5E4E" w:rsidRDefault="00C56EA9" w:rsidP="00672219">
      <w:pPr>
        <w:pStyle w:val="Telobesedila"/>
        <w:ind w:left="0" w:right="6"/>
        <w:jc w:val="both"/>
        <w:rPr>
          <w:rFonts w:cs="Tahoma"/>
          <w:lang w:val="sl-SI"/>
        </w:rPr>
      </w:pPr>
      <w:r w:rsidRPr="001D5E4E">
        <w:rPr>
          <w:spacing w:val="-1"/>
          <w:lang w:val="sl-SI"/>
        </w:rPr>
        <w:t>Naročnik</w:t>
      </w:r>
      <w:r w:rsidRPr="001D5E4E">
        <w:rPr>
          <w:spacing w:val="60"/>
          <w:lang w:val="sl-SI"/>
        </w:rPr>
        <w:t xml:space="preserve"> </w:t>
      </w:r>
      <w:r w:rsidRPr="001D5E4E">
        <w:rPr>
          <w:lang w:val="sl-SI"/>
        </w:rPr>
        <w:t>bo</w:t>
      </w:r>
      <w:r w:rsidRPr="001D5E4E">
        <w:rPr>
          <w:spacing w:val="2"/>
          <w:lang w:val="sl-SI"/>
        </w:rPr>
        <w:t xml:space="preserve"> </w:t>
      </w:r>
      <w:r w:rsidRPr="001D5E4E">
        <w:rPr>
          <w:lang w:val="sl-SI"/>
        </w:rPr>
        <w:t>omogočil</w:t>
      </w:r>
      <w:r w:rsidRPr="001D5E4E">
        <w:rPr>
          <w:spacing w:val="61"/>
          <w:lang w:val="sl-SI"/>
        </w:rPr>
        <w:t xml:space="preserve"> </w:t>
      </w:r>
      <w:r w:rsidRPr="001D5E4E">
        <w:rPr>
          <w:spacing w:val="-1"/>
          <w:lang w:val="sl-SI"/>
        </w:rPr>
        <w:t>potencialnim</w:t>
      </w:r>
      <w:r w:rsidRPr="001D5E4E">
        <w:rPr>
          <w:lang w:val="sl-SI"/>
        </w:rPr>
        <w:t xml:space="preserve">  ponudnikom  morebitni</w:t>
      </w:r>
      <w:r w:rsidRPr="001D5E4E">
        <w:rPr>
          <w:spacing w:val="62"/>
          <w:lang w:val="sl-SI"/>
        </w:rPr>
        <w:t xml:space="preserve"> </w:t>
      </w:r>
      <w:r w:rsidRPr="001D5E4E">
        <w:rPr>
          <w:spacing w:val="-1"/>
          <w:lang w:val="sl-SI"/>
        </w:rPr>
        <w:t>odvzem</w:t>
      </w:r>
      <w:r w:rsidRPr="001D5E4E">
        <w:rPr>
          <w:spacing w:val="2"/>
          <w:lang w:val="sl-SI"/>
        </w:rPr>
        <w:t xml:space="preserve"> </w:t>
      </w:r>
      <w:r w:rsidRPr="001D5E4E">
        <w:rPr>
          <w:spacing w:val="-1"/>
          <w:lang w:val="sl-SI"/>
        </w:rPr>
        <w:t>vzorcev</w:t>
      </w:r>
      <w:r w:rsidRPr="001D5E4E">
        <w:rPr>
          <w:lang w:val="sl-SI"/>
        </w:rPr>
        <w:t xml:space="preserve"> </w:t>
      </w:r>
      <w:r w:rsidRPr="001D5E4E">
        <w:rPr>
          <w:spacing w:val="-1"/>
          <w:lang w:val="sl-SI"/>
        </w:rPr>
        <w:t>za</w:t>
      </w:r>
      <w:r w:rsidRPr="001D5E4E">
        <w:rPr>
          <w:lang w:val="sl-SI"/>
        </w:rPr>
        <w:t xml:space="preserve">  </w:t>
      </w:r>
      <w:r w:rsidRPr="001D5E4E">
        <w:rPr>
          <w:spacing w:val="-1"/>
          <w:lang w:val="sl-SI"/>
        </w:rPr>
        <w:t>potrebe</w:t>
      </w:r>
      <w:r w:rsidRPr="001D5E4E">
        <w:rPr>
          <w:lang w:val="sl-SI"/>
        </w:rPr>
        <w:t xml:space="preserve">  </w:t>
      </w:r>
      <w:r w:rsidRPr="001D5E4E">
        <w:rPr>
          <w:spacing w:val="-1"/>
          <w:lang w:val="sl-SI"/>
        </w:rPr>
        <w:t>priprave</w:t>
      </w:r>
      <w:r w:rsidRPr="001D5E4E">
        <w:rPr>
          <w:spacing w:val="97"/>
          <w:w w:val="99"/>
          <w:lang w:val="sl-SI"/>
        </w:rPr>
        <w:t xml:space="preserve"> </w:t>
      </w:r>
      <w:r w:rsidRPr="001D5E4E">
        <w:rPr>
          <w:spacing w:val="-1"/>
          <w:lang w:val="sl-SI"/>
        </w:rPr>
        <w:t>ponudbe.</w:t>
      </w:r>
    </w:p>
    <w:p w14:paraId="03E4F59B" w14:textId="77777777" w:rsidR="00C56EA9" w:rsidRPr="001D5E4E" w:rsidRDefault="00C56EA9" w:rsidP="00B07613">
      <w:pPr>
        <w:spacing w:before="9"/>
        <w:ind w:right="6"/>
        <w:jc w:val="both"/>
        <w:rPr>
          <w:rFonts w:ascii="Tahoma" w:eastAsia="Tahoma" w:hAnsi="Tahoma" w:cs="Tahoma"/>
          <w:sz w:val="19"/>
          <w:szCs w:val="19"/>
          <w:lang w:val="sl-SI"/>
        </w:rPr>
      </w:pPr>
    </w:p>
    <w:p w14:paraId="01AEFF0C" w14:textId="2A75BCED" w:rsidR="00C56EA9" w:rsidRPr="001D5E4E" w:rsidRDefault="00C56EA9" w:rsidP="00672219">
      <w:pPr>
        <w:pStyle w:val="Telobesedila"/>
        <w:ind w:left="0" w:right="6"/>
        <w:jc w:val="both"/>
        <w:rPr>
          <w:spacing w:val="-1"/>
          <w:lang w:val="sl-SI"/>
        </w:rPr>
      </w:pPr>
      <w:r w:rsidRPr="001D5E4E">
        <w:rPr>
          <w:spacing w:val="-1"/>
          <w:lang w:val="sl-SI"/>
        </w:rPr>
        <w:t>Naročnik</w:t>
      </w:r>
      <w:r w:rsidRPr="001D5E4E">
        <w:rPr>
          <w:spacing w:val="15"/>
          <w:lang w:val="sl-SI"/>
        </w:rPr>
        <w:t xml:space="preserve"> </w:t>
      </w:r>
      <w:r w:rsidRPr="001D5E4E">
        <w:rPr>
          <w:spacing w:val="1"/>
          <w:lang w:val="sl-SI"/>
        </w:rPr>
        <w:t>bo</w:t>
      </w:r>
      <w:r w:rsidRPr="001D5E4E">
        <w:rPr>
          <w:spacing w:val="17"/>
          <w:lang w:val="sl-SI"/>
        </w:rPr>
        <w:t xml:space="preserve"> </w:t>
      </w:r>
      <w:r w:rsidRPr="001D5E4E">
        <w:rPr>
          <w:lang w:val="sl-SI"/>
        </w:rPr>
        <w:t>v</w:t>
      </w:r>
      <w:r w:rsidRPr="001D5E4E">
        <w:rPr>
          <w:spacing w:val="18"/>
          <w:lang w:val="sl-SI"/>
        </w:rPr>
        <w:t xml:space="preserve"> </w:t>
      </w:r>
      <w:r w:rsidRPr="001D5E4E">
        <w:rPr>
          <w:spacing w:val="-1"/>
          <w:lang w:val="sl-SI"/>
        </w:rPr>
        <w:t>času</w:t>
      </w:r>
      <w:r w:rsidRPr="001D5E4E">
        <w:rPr>
          <w:spacing w:val="18"/>
          <w:lang w:val="sl-SI"/>
        </w:rPr>
        <w:t xml:space="preserve"> </w:t>
      </w:r>
      <w:r w:rsidRPr="001D5E4E">
        <w:rPr>
          <w:lang w:val="sl-SI"/>
        </w:rPr>
        <w:t>visečnosti</w:t>
      </w:r>
      <w:r w:rsidRPr="001D5E4E">
        <w:rPr>
          <w:spacing w:val="20"/>
          <w:lang w:val="sl-SI"/>
        </w:rPr>
        <w:t xml:space="preserve"> </w:t>
      </w:r>
      <w:r w:rsidRPr="001D5E4E">
        <w:rPr>
          <w:spacing w:val="-1"/>
          <w:lang w:val="sl-SI"/>
        </w:rPr>
        <w:t>(objave)</w:t>
      </w:r>
      <w:r w:rsidRPr="001D5E4E">
        <w:rPr>
          <w:spacing w:val="17"/>
          <w:lang w:val="sl-SI"/>
        </w:rPr>
        <w:t xml:space="preserve"> </w:t>
      </w:r>
      <w:r w:rsidRPr="001D5E4E">
        <w:rPr>
          <w:lang w:val="sl-SI"/>
        </w:rPr>
        <w:t>razpisne</w:t>
      </w:r>
      <w:r w:rsidRPr="001D5E4E">
        <w:rPr>
          <w:spacing w:val="17"/>
          <w:lang w:val="sl-SI"/>
        </w:rPr>
        <w:t xml:space="preserve"> </w:t>
      </w:r>
      <w:r w:rsidRPr="001D5E4E">
        <w:rPr>
          <w:spacing w:val="-1"/>
          <w:lang w:val="sl-SI"/>
        </w:rPr>
        <w:t>dokumentacije</w:t>
      </w:r>
      <w:r w:rsidRPr="001D5E4E">
        <w:rPr>
          <w:spacing w:val="22"/>
          <w:lang w:val="sl-SI"/>
        </w:rPr>
        <w:t xml:space="preserve"> </w:t>
      </w:r>
      <w:r w:rsidRPr="001D5E4E">
        <w:rPr>
          <w:lang w:val="sl-SI"/>
        </w:rPr>
        <w:t>organiziral</w:t>
      </w:r>
      <w:r w:rsidRPr="001D5E4E">
        <w:rPr>
          <w:spacing w:val="17"/>
          <w:lang w:val="sl-SI"/>
        </w:rPr>
        <w:t xml:space="preserve"> </w:t>
      </w:r>
      <w:r w:rsidRPr="001D5E4E">
        <w:rPr>
          <w:spacing w:val="-1"/>
          <w:lang w:val="sl-SI"/>
        </w:rPr>
        <w:t>za</w:t>
      </w:r>
      <w:r w:rsidRPr="001D5E4E">
        <w:rPr>
          <w:spacing w:val="19"/>
          <w:lang w:val="sl-SI"/>
        </w:rPr>
        <w:t xml:space="preserve"> </w:t>
      </w:r>
      <w:r w:rsidRPr="001D5E4E">
        <w:rPr>
          <w:lang w:val="sl-SI"/>
        </w:rPr>
        <w:t>potencialne</w:t>
      </w:r>
      <w:r w:rsidRPr="001D5E4E">
        <w:rPr>
          <w:spacing w:val="18"/>
          <w:lang w:val="sl-SI"/>
        </w:rPr>
        <w:t xml:space="preserve"> </w:t>
      </w:r>
      <w:r w:rsidRPr="001D5E4E">
        <w:rPr>
          <w:lang w:val="sl-SI"/>
        </w:rPr>
        <w:t>ponudnike</w:t>
      </w:r>
      <w:r w:rsidRPr="001D5E4E">
        <w:rPr>
          <w:spacing w:val="70"/>
          <w:w w:val="99"/>
          <w:lang w:val="sl-SI"/>
        </w:rPr>
        <w:t xml:space="preserve"> </w:t>
      </w:r>
      <w:r w:rsidRPr="001D5E4E">
        <w:rPr>
          <w:lang w:val="sl-SI"/>
        </w:rPr>
        <w:t>ogled</w:t>
      </w:r>
      <w:r w:rsidRPr="001D5E4E">
        <w:rPr>
          <w:spacing w:val="16"/>
          <w:lang w:val="sl-SI"/>
        </w:rPr>
        <w:t xml:space="preserve"> </w:t>
      </w:r>
      <w:r w:rsidRPr="001D5E4E">
        <w:rPr>
          <w:spacing w:val="-1"/>
          <w:lang w:val="sl-SI"/>
        </w:rPr>
        <w:t>obstoječega</w:t>
      </w:r>
      <w:r w:rsidRPr="001D5E4E">
        <w:rPr>
          <w:spacing w:val="17"/>
          <w:lang w:val="sl-SI"/>
        </w:rPr>
        <w:t xml:space="preserve"> </w:t>
      </w:r>
      <w:r w:rsidRPr="001D5E4E">
        <w:rPr>
          <w:lang w:val="sl-SI"/>
        </w:rPr>
        <w:t>postrojenja/infrastrukture</w:t>
      </w:r>
      <w:r w:rsidRPr="001D5E4E">
        <w:rPr>
          <w:spacing w:val="17"/>
          <w:lang w:val="sl-SI"/>
        </w:rPr>
        <w:t xml:space="preserve"> </w:t>
      </w:r>
      <w:r w:rsidRPr="001D5E4E">
        <w:rPr>
          <w:lang w:val="sl-SI"/>
        </w:rPr>
        <w:t>TEŠ</w:t>
      </w:r>
      <w:r w:rsidR="00B5200E" w:rsidRPr="001D5E4E">
        <w:rPr>
          <w:lang w:val="sl-SI"/>
        </w:rPr>
        <w:t>.</w:t>
      </w:r>
      <w:r w:rsidRPr="001D5E4E">
        <w:rPr>
          <w:spacing w:val="21"/>
          <w:lang w:val="sl-SI"/>
        </w:rPr>
        <w:t xml:space="preserve"> </w:t>
      </w:r>
      <w:r w:rsidRPr="001D5E4E">
        <w:rPr>
          <w:lang w:val="sl-SI"/>
        </w:rPr>
        <w:t>Ogled</w:t>
      </w:r>
      <w:r w:rsidRPr="001D5E4E">
        <w:rPr>
          <w:spacing w:val="14"/>
          <w:lang w:val="sl-SI"/>
        </w:rPr>
        <w:t xml:space="preserve"> </w:t>
      </w:r>
      <w:r w:rsidRPr="001D5E4E">
        <w:rPr>
          <w:spacing w:val="-1"/>
          <w:lang w:val="sl-SI"/>
        </w:rPr>
        <w:t>je</w:t>
      </w:r>
      <w:r w:rsidRPr="001D5E4E">
        <w:rPr>
          <w:spacing w:val="13"/>
          <w:lang w:val="sl-SI"/>
        </w:rPr>
        <w:t xml:space="preserve"> </w:t>
      </w:r>
      <w:r w:rsidRPr="001D5E4E">
        <w:rPr>
          <w:lang w:val="sl-SI"/>
        </w:rPr>
        <w:t>obvezen</w:t>
      </w:r>
      <w:r w:rsidRPr="001D5E4E">
        <w:rPr>
          <w:spacing w:val="15"/>
          <w:lang w:val="sl-SI"/>
        </w:rPr>
        <w:t xml:space="preserve"> </w:t>
      </w:r>
      <w:r w:rsidRPr="001D5E4E">
        <w:rPr>
          <w:lang w:val="sl-SI"/>
        </w:rPr>
        <w:t>in</w:t>
      </w:r>
      <w:r w:rsidRPr="001D5E4E">
        <w:rPr>
          <w:spacing w:val="15"/>
          <w:lang w:val="sl-SI"/>
        </w:rPr>
        <w:t xml:space="preserve"> </w:t>
      </w:r>
      <w:r w:rsidRPr="001D5E4E">
        <w:rPr>
          <w:spacing w:val="-1"/>
          <w:lang w:val="sl-SI"/>
        </w:rPr>
        <w:t>je</w:t>
      </w:r>
      <w:r w:rsidRPr="001D5E4E">
        <w:rPr>
          <w:spacing w:val="14"/>
          <w:lang w:val="sl-SI"/>
        </w:rPr>
        <w:t xml:space="preserve"> </w:t>
      </w:r>
      <w:r w:rsidRPr="001D5E4E">
        <w:rPr>
          <w:lang w:val="sl-SI"/>
        </w:rPr>
        <w:t>predpogoj</w:t>
      </w:r>
      <w:r w:rsidRPr="001D5E4E">
        <w:rPr>
          <w:spacing w:val="12"/>
          <w:lang w:val="sl-SI"/>
        </w:rPr>
        <w:t xml:space="preserve"> </w:t>
      </w:r>
      <w:r w:rsidRPr="001D5E4E">
        <w:rPr>
          <w:spacing w:val="-1"/>
          <w:lang w:val="sl-SI"/>
        </w:rPr>
        <w:t>za</w:t>
      </w:r>
      <w:r w:rsidRPr="001D5E4E">
        <w:rPr>
          <w:spacing w:val="14"/>
          <w:lang w:val="sl-SI"/>
        </w:rPr>
        <w:t xml:space="preserve"> </w:t>
      </w:r>
      <w:r w:rsidRPr="001D5E4E">
        <w:rPr>
          <w:lang w:val="sl-SI"/>
        </w:rPr>
        <w:t>dopustnost</w:t>
      </w:r>
      <w:r w:rsidRPr="001D5E4E">
        <w:rPr>
          <w:spacing w:val="36"/>
          <w:w w:val="99"/>
          <w:lang w:val="sl-SI"/>
        </w:rPr>
        <w:t xml:space="preserve"> </w:t>
      </w:r>
      <w:r w:rsidRPr="001D5E4E">
        <w:rPr>
          <w:spacing w:val="-1"/>
          <w:lang w:val="sl-SI"/>
        </w:rPr>
        <w:t>ponudbe.</w:t>
      </w:r>
    </w:p>
    <w:p w14:paraId="5991287B" w14:textId="30CAD817" w:rsidR="005451E3" w:rsidRPr="001D5E4E" w:rsidRDefault="005451E3" w:rsidP="00B07613">
      <w:pPr>
        <w:pStyle w:val="Telobesedila"/>
        <w:ind w:right="6"/>
        <w:jc w:val="both"/>
        <w:rPr>
          <w:spacing w:val="-1"/>
          <w:lang w:val="sl-SI"/>
        </w:rPr>
      </w:pPr>
    </w:p>
    <w:p w14:paraId="4494C582" w14:textId="3EADF84A" w:rsidR="00EC5D14" w:rsidRPr="001D5E4E" w:rsidRDefault="005451E3" w:rsidP="00672219">
      <w:pPr>
        <w:pStyle w:val="Telobesedila"/>
        <w:ind w:left="0" w:right="6"/>
        <w:jc w:val="both"/>
        <w:rPr>
          <w:rFonts w:cs="Tahoma"/>
          <w:lang w:val="sl-SI"/>
        </w:rPr>
      </w:pPr>
      <w:r w:rsidRPr="001D5E4E">
        <w:rPr>
          <w:spacing w:val="-1"/>
          <w:lang w:val="sl-SI"/>
        </w:rPr>
        <w:t>Na</w:t>
      </w:r>
      <w:r w:rsidR="004E3229" w:rsidRPr="001D5E4E">
        <w:rPr>
          <w:spacing w:val="-1"/>
          <w:lang w:val="sl-SI"/>
        </w:rPr>
        <w:t>r</w:t>
      </w:r>
      <w:r w:rsidRPr="001D5E4E">
        <w:rPr>
          <w:spacing w:val="-1"/>
          <w:lang w:val="sl-SI"/>
        </w:rPr>
        <w:t xml:space="preserve">očnik bo </w:t>
      </w:r>
      <w:r w:rsidR="005C7771" w:rsidRPr="001D5E4E">
        <w:rPr>
          <w:spacing w:val="-1"/>
          <w:lang w:val="sl-SI"/>
        </w:rPr>
        <w:t xml:space="preserve">po opravljenem izboru </w:t>
      </w:r>
      <w:r w:rsidR="00B5200E" w:rsidRPr="001D5E4E">
        <w:rPr>
          <w:spacing w:val="-1"/>
          <w:lang w:val="sl-SI"/>
        </w:rPr>
        <w:t xml:space="preserve">zahteval </w:t>
      </w:r>
      <w:r w:rsidR="00C02879" w:rsidRPr="001D5E4E">
        <w:rPr>
          <w:spacing w:val="-1"/>
          <w:lang w:val="sl-SI"/>
        </w:rPr>
        <w:t xml:space="preserve">od izbranega ponudnika </w:t>
      </w:r>
      <w:r w:rsidRPr="001D5E4E">
        <w:rPr>
          <w:spacing w:val="-1"/>
          <w:lang w:val="sl-SI"/>
        </w:rPr>
        <w:t xml:space="preserve">izvedbo testne </w:t>
      </w:r>
      <w:r w:rsidR="00E66E4D" w:rsidRPr="001D5E4E">
        <w:rPr>
          <w:spacing w:val="-1"/>
          <w:lang w:val="sl-SI"/>
        </w:rPr>
        <w:t xml:space="preserve">predelave </w:t>
      </w:r>
      <w:r w:rsidRPr="001D5E4E">
        <w:rPr>
          <w:spacing w:val="-1"/>
          <w:lang w:val="sl-SI"/>
        </w:rPr>
        <w:t xml:space="preserve">za </w:t>
      </w:r>
      <w:r w:rsidR="00B5200E" w:rsidRPr="001D5E4E">
        <w:rPr>
          <w:spacing w:val="-1"/>
          <w:lang w:val="sl-SI"/>
        </w:rPr>
        <w:t>15</w:t>
      </w:r>
      <w:r w:rsidRPr="001D5E4E">
        <w:rPr>
          <w:spacing w:val="-1"/>
          <w:lang w:val="sl-SI"/>
        </w:rPr>
        <w:t xml:space="preserve">.000 ton pepela in žlindre </w:t>
      </w:r>
      <w:r w:rsidR="00E66E4D" w:rsidRPr="001D5E4E">
        <w:rPr>
          <w:spacing w:val="-1"/>
          <w:lang w:val="sl-SI"/>
        </w:rPr>
        <w:t xml:space="preserve">(in sadre, v primeru </w:t>
      </w:r>
      <w:r w:rsidR="00C02879" w:rsidRPr="001D5E4E">
        <w:rPr>
          <w:spacing w:val="-1"/>
          <w:lang w:val="sl-SI"/>
        </w:rPr>
        <w:t xml:space="preserve">izbire </w:t>
      </w:r>
      <w:r w:rsidR="00E66E4D" w:rsidRPr="001D5E4E">
        <w:rPr>
          <w:spacing w:val="-1"/>
          <w:lang w:val="sl-SI"/>
        </w:rPr>
        <w:t xml:space="preserve">opcije 2) </w:t>
      </w:r>
      <w:r w:rsidRPr="001D5E4E">
        <w:rPr>
          <w:spacing w:val="-1"/>
          <w:lang w:val="sl-SI"/>
        </w:rPr>
        <w:t xml:space="preserve">v roku </w:t>
      </w:r>
      <w:r w:rsidR="0001538B" w:rsidRPr="001D5E4E">
        <w:rPr>
          <w:spacing w:val="-1"/>
          <w:lang w:val="sl-SI"/>
        </w:rPr>
        <w:t>180</w:t>
      </w:r>
      <w:r w:rsidRPr="001D5E4E">
        <w:rPr>
          <w:spacing w:val="-1"/>
          <w:lang w:val="sl-SI"/>
        </w:rPr>
        <w:t xml:space="preserve"> dni, kjer bo</w:t>
      </w:r>
      <w:r w:rsidR="00C02879" w:rsidRPr="001D5E4E">
        <w:rPr>
          <w:spacing w:val="-1"/>
          <w:lang w:val="sl-SI"/>
        </w:rPr>
        <w:t xml:space="preserve"> izbrani</w:t>
      </w:r>
      <w:r w:rsidRPr="001D5E4E">
        <w:rPr>
          <w:spacing w:val="-1"/>
          <w:lang w:val="sl-SI"/>
        </w:rPr>
        <w:t xml:space="preserve"> ponudnik dokazal na terenu ustreznost postopka predelave </w:t>
      </w:r>
      <w:r w:rsidR="00E66E4D" w:rsidRPr="001D5E4E">
        <w:rPr>
          <w:spacing w:val="-1"/>
          <w:lang w:val="sl-SI"/>
        </w:rPr>
        <w:t xml:space="preserve">s </w:t>
      </w:r>
      <w:r w:rsidRPr="001D5E4E">
        <w:rPr>
          <w:spacing w:val="-1"/>
          <w:lang w:val="sl-SI"/>
        </w:rPr>
        <w:t>pridobitvijo certifikata o skladnosti za TEŠ</w:t>
      </w:r>
      <w:r w:rsidR="0001538B" w:rsidRPr="001D5E4E">
        <w:rPr>
          <w:spacing w:val="-1"/>
          <w:lang w:val="sl-SI"/>
        </w:rPr>
        <w:t xml:space="preserve"> najkasneje v 90 dneh</w:t>
      </w:r>
      <w:r w:rsidR="00C02879" w:rsidRPr="001D5E4E">
        <w:rPr>
          <w:spacing w:val="-1"/>
          <w:lang w:val="sl-SI"/>
        </w:rPr>
        <w:t xml:space="preserve"> od pričetka izvajanja testne predelave</w:t>
      </w:r>
      <w:r w:rsidRPr="001D5E4E">
        <w:rPr>
          <w:spacing w:val="-1"/>
          <w:lang w:val="sl-SI"/>
        </w:rPr>
        <w:t>.</w:t>
      </w:r>
      <w:r w:rsidR="00EC5D14" w:rsidRPr="001D5E4E">
        <w:rPr>
          <w:spacing w:val="-1"/>
          <w:lang w:val="sl-SI"/>
        </w:rPr>
        <w:t xml:space="preserve"> </w:t>
      </w:r>
      <w:r w:rsidR="00EC5D14" w:rsidRPr="001D5E4E">
        <w:rPr>
          <w:rFonts w:cs="Tahoma"/>
          <w:lang w:val="sl-SI"/>
        </w:rPr>
        <w:t xml:space="preserve">Naročnik si pridržuje pravico do podaljšanja v okviru navedenih 180 dni, v kolikor ponudnik izkaže objektivne razloge ali zaradi razlogov na strani naročnika ali zaradi razlogov na strani tretjih subjektov. </w:t>
      </w:r>
    </w:p>
    <w:p w14:paraId="5D1F2FF7" w14:textId="77777777" w:rsidR="00C56EA9" w:rsidRPr="001D5E4E" w:rsidRDefault="00C56EA9" w:rsidP="00B07613">
      <w:pPr>
        <w:ind w:right="6"/>
        <w:jc w:val="both"/>
        <w:rPr>
          <w:rFonts w:ascii="Tahoma" w:eastAsia="Tahoma" w:hAnsi="Tahoma" w:cs="Tahoma"/>
          <w:lang w:val="sl-SI"/>
        </w:rPr>
      </w:pPr>
    </w:p>
    <w:p w14:paraId="10800088" w14:textId="7014E198" w:rsidR="00C56EA9" w:rsidRPr="001D5E4E" w:rsidRDefault="00C56EA9" w:rsidP="00B07613">
      <w:pPr>
        <w:pStyle w:val="Naslov1"/>
        <w:numPr>
          <w:ilvl w:val="0"/>
          <w:numId w:val="12"/>
        </w:numPr>
        <w:tabs>
          <w:tab w:val="left" w:pos="857"/>
        </w:tabs>
        <w:ind w:right="6"/>
        <w:jc w:val="both"/>
        <w:rPr>
          <w:rFonts w:cs="Tahoma"/>
          <w:b w:val="0"/>
          <w:bCs w:val="0"/>
          <w:lang w:val="sl-SI"/>
        </w:rPr>
      </w:pPr>
      <w:r w:rsidRPr="001D5E4E">
        <w:rPr>
          <w:lang w:val="sl-SI"/>
        </w:rPr>
        <w:t>KLASIFIKACIJSKE</w:t>
      </w:r>
      <w:r w:rsidRPr="001D5E4E">
        <w:rPr>
          <w:spacing w:val="-19"/>
          <w:lang w:val="sl-SI"/>
        </w:rPr>
        <w:t xml:space="preserve"> </w:t>
      </w:r>
      <w:r w:rsidRPr="001D5E4E">
        <w:rPr>
          <w:lang w:val="sl-SI"/>
        </w:rPr>
        <w:t>ŠTEVILKE</w:t>
      </w:r>
      <w:r w:rsidRPr="001D5E4E">
        <w:rPr>
          <w:spacing w:val="-19"/>
          <w:lang w:val="sl-SI"/>
        </w:rPr>
        <w:t xml:space="preserve"> </w:t>
      </w:r>
      <w:r w:rsidRPr="001D5E4E">
        <w:rPr>
          <w:lang w:val="sl-SI"/>
        </w:rPr>
        <w:t>PROIZVODNIH</w:t>
      </w:r>
      <w:r w:rsidRPr="001D5E4E">
        <w:rPr>
          <w:spacing w:val="-18"/>
          <w:lang w:val="sl-SI"/>
        </w:rPr>
        <w:t xml:space="preserve"> </w:t>
      </w:r>
      <w:r w:rsidRPr="001D5E4E">
        <w:rPr>
          <w:lang w:val="sl-SI"/>
        </w:rPr>
        <w:t>ODPADKOV</w:t>
      </w:r>
      <w:r w:rsidR="00B5200E" w:rsidRPr="001D5E4E">
        <w:rPr>
          <w:lang w:val="sl-SI"/>
        </w:rPr>
        <w:t xml:space="preserve"> TEŠ</w:t>
      </w:r>
    </w:p>
    <w:p w14:paraId="19A1272B" w14:textId="77777777" w:rsidR="00C56EA9" w:rsidRPr="001D5E4E" w:rsidRDefault="00C56EA9" w:rsidP="00B07613">
      <w:pPr>
        <w:spacing w:before="2"/>
        <w:ind w:right="6"/>
        <w:jc w:val="both"/>
        <w:rPr>
          <w:rFonts w:ascii="Tahoma" w:eastAsia="Tahoma" w:hAnsi="Tahoma" w:cs="Tahoma"/>
          <w:b/>
          <w:bCs/>
          <w:sz w:val="20"/>
          <w:szCs w:val="20"/>
          <w:lang w:val="sl-SI"/>
        </w:rPr>
      </w:pPr>
    </w:p>
    <w:p w14:paraId="56685438" w14:textId="77777777" w:rsidR="00C56EA9" w:rsidRPr="001D5E4E" w:rsidRDefault="00C56EA9" w:rsidP="00672219">
      <w:pPr>
        <w:pStyle w:val="Telobesedila"/>
        <w:spacing w:line="241" w:lineRule="exact"/>
        <w:ind w:left="0" w:right="6"/>
        <w:jc w:val="both"/>
        <w:rPr>
          <w:rFonts w:cs="Tahoma"/>
          <w:lang w:val="sl-SI"/>
        </w:rPr>
      </w:pPr>
      <w:r w:rsidRPr="001D5E4E">
        <w:rPr>
          <w:lang w:val="sl-SI"/>
        </w:rPr>
        <w:t>V</w:t>
      </w:r>
      <w:r w:rsidRPr="001D5E4E">
        <w:rPr>
          <w:spacing w:val="27"/>
          <w:lang w:val="sl-SI"/>
        </w:rPr>
        <w:t xml:space="preserve"> </w:t>
      </w:r>
      <w:r w:rsidRPr="001D5E4E">
        <w:rPr>
          <w:spacing w:val="-1"/>
          <w:lang w:val="sl-SI"/>
        </w:rPr>
        <w:t>času</w:t>
      </w:r>
      <w:r w:rsidRPr="001D5E4E">
        <w:rPr>
          <w:spacing w:val="25"/>
          <w:lang w:val="sl-SI"/>
        </w:rPr>
        <w:t xml:space="preserve"> </w:t>
      </w:r>
      <w:r w:rsidRPr="001D5E4E">
        <w:rPr>
          <w:lang w:val="sl-SI"/>
        </w:rPr>
        <w:t>pripravo</w:t>
      </w:r>
      <w:r w:rsidRPr="001D5E4E">
        <w:rPr>
          <w:spacing w:val="28"/>
          <w:lang w:val="sl-SI"/>
        </w:rPr>
        <w:t xml:space="preserve"> </w:t>
      </w:r>
      <w:r w:rsidRPr="001D5E4E">
        <w:rPr>
          <w:lang w:val="sl-SI"/>
        </w:rPr>
        <w:t>predmetne</w:t>
      </w:r>
      <w:r w:rsidRPr="001D5E4E">
        <w:rPr>
          <w:spacing w:val="27"/>
          <w:lang w:val="sl-SI"/>
        </w:rPr>
        <w:t xml:space="preserve"> </w:t>
      </w:r>
      <w:r w:rsidRPr="001D5E4E">
        <w:rPr>
          <w:spacing w:val="-1"/>
          <w:lang w:val="sl-SI"/>
        </w:rPr>
        <w:t>dokumentacije</w:t>
      </w:r>
      <w:r w:rsidRPr="001D5E4E">
        <w:rPr>
          <w:spacing w:val="29"/>
          <w:lang w:val="sl-SI"/>
        </w:rPr>
        <w:t xml:space="preserve"> </w:t>
      </w:r>
      <w:r w:rsidRPr="001D5E4E">
        <w:rPr>
          <w:lang w:val="sl-SI"/>
        </w:rPr>
        <w:t>so</w:t>
      </w:r>
      <w:r w:rsidRPr="001D5E4E">
        <w:rPr>
          <w:spacing w:val="28"/>
          <w:lang w:val="sl-SI"/>
        </w:rPr>
        <w:t xml:space="preserve"> </w:t>
      </w:r>
      <w:r w:rsidRPr="001D5E4E">
        <w:rPr>
          <w:lang w:val="sl-SI"/>
        </w:rPr>
        <w:t>klasifikacijske</w:t>
      </w:r>
      <w:r w:rsidRPr="001D5E4E">
        <w:rPr>
          <w:spacing w:val="27"/>
          <w:lang w:val="sl-SI"/>
        </w:rPr>
        <w:t xml:space="preserve"> </w:t>
      </w:r>
      <w:r w:rsidRPr="001D5E4E">
        <w:rPr>
          <w:lang w:val="sl-SI"/>
        </w:rPr>
        <w:t>številke</w:t>
      </w:r>
      <w:r w:rsidRPr="001D5E4E">
        <w:rPr>
          <w:spacing w:val="28"/>
          <w:lang w:val="sl-SI"/>
        </w:rPr>
        <w:t xml:space="preserve"> </w:t>
      </w:r>
      <w:r w:rsidRPr="001D5E4E">
        <w:rPr>
          <w:lang w:val="sl-SI"/>
        </w:rPr>
        <w:t>odpadkov,</w:t>
      </w:r>
      <w:r w:rsidRPr="001D5E4E">
        <w:rPr>
          <w:spacing w:val="26"/>
          <w:lang w:val="sl-SI"/>
        </w:rPr>
        <w:t xml:space="preserve"> </w:t>
      </w:r>
      <w:r w:rsidRPr="001D5E4E">
        <w:rPr>
          <w:spacing w:val="-1"/>
          <w:lang w:val="sl-SI"/>
        </w:rPr>
        <w:t>ki</w:t>
      </w:r>
      <w:r w:rsidRPr="001D5E4E">
        <w:rPr>
          <w:spacing w:val="28"/>
          <w:lang w:val="sl-SI"/>
        </w:rPr>
        <w:t xml:space="preserve"> </w:t>
      </w:r>
      <w:r w:rsidRPr="001D5E4E">
        <w:rPr>
          <w:spacing w:val="-1"/>
          <w:lang w:val="sl-SI"/>
        </w:rPr>
        <w:t>so</w:t>
      </w:r>
      <w:r w:rsidRPr="001D5E4E">
        <w:rPr>
          <w:spacing w:val="27"/>
          <w:lang w:val="sl-SI"/>
        </w:rPr>
        <w:t xml:space="preserve"> </w:t>
      </w:r>
      <w:r w:rsidRPr="001D5E4E">
        <w:rPr>
          <w:lang w:val="sl-SI"/>
        </w:rPr>
        <w:t>predmet</w:t>
      </w:r>
      <w:r w:rsidRPr="001D5E4E">
        <w:rPr>
          <w:spacing w:val="26"/>
          <w:lang w:val="sl-SI"/>
        </w:rPr>
        <w:t xml:space="preserve"> </w:t>
      </w:r>
      <w:r w:rsidRPr="001D5E4E">
        <w:rPr>
          <w:lang w:val="sl-SI"/>
        </w:rPr>
        <w:t>tega</w:t>
      </w:r>
    </w:p>
    <w:p w14:paraId="7B73B9A3" w14:textId="01DDA7C5" w:rsidR="00C56EA9" w:rsidRPr="001D5E4E" w:rsidRDefault="00C56EA9" w:rsidP="00672219">
      <w:pPr>
        <w:pStyle w:val="Telobesedila"/>
        <w:spacing w:line="241" w:lineRule="exact"/>
        <w:ind w:left="0" w:right="6"/>
        <w:jc w:val="both"/>
        <w:rPr>
          <w:rFonts w:cs="Tahoma"/>
          <w:lang w:val="sl-SI"/>
        </w:rPr>
      </w:pPr>
      <w:r w:rsidRPr="001D5E4E">
        <w:rPr>
          <w:lang w:val="sl-SI"/>
        </w:rPr>
        <w:t>naročila:</w:t>
      </w:r>
    </w:p>
    <w:p w14:paraId="21A5A57E" w14:textId="77777777" w:rsidR="00C56EA9" w:rsidRPr="001D5E4E" w:rsidRDefault="00C56EA9" w:rsidP="00B07613">
      <w:pPr>
        <w:spacing w:before="1"/>
        <w:ind w:right="6"/>
        <w:jc w:val="both"/>
        <w:rPr>
          <w:rFonts w:ascii="Tahoma" w:eastAsia="Tahoma" w:hAnsi="Tahoma" w:cs="Tahoma"/>
          <w:sz w:val="20"/>
          <w:szCs w:val="20"/>
          <w:lang w:val="sl-SI"/>
        </w:rPr>
      </w:pPr>
    </w:p>
    <w:p w14:paraId="6ACA8F3D" w14:textId="1CA88CA1" w:rsidR="00C56EA9" w:rsidRPr="001D5E4E" w:rsidRDefault="00C56EA9" w:rsidP="00B07613">
      <w:pPr>
        <w:pStyle w:val="Telobesedila"/>
        <w:numPr>
          <w:ilvl w:val="0"/>
          <w:numId w:val="2"/>
        </w:numPr>
        <w:tabs>
          <w:tab w:val="left" w:pos="837"/>
        </w:tabs>
        <w:spacing w:before="38" w:line="244" w:lineRule="exact"/>
        <w:ind w:right="6"/>
        <w:jc w:val="both"/>
        <w:rPr>
          <w:rFonts w:cs="Tahoma"/>
          <w:lang w:val="sl-SI"/>
        </w:rPr>
      </w:pPr>
      <w:r w:rsidRPr="001D5E4E">
        <w:rPr>
          <w:spacing w:val="-1"/>
          <w:lang w:val="sl-SI"/>
        </w:rPr>
        <w:t>10</w:t>
      </w:r>
      <w:r w:rsidRPr="001D5E4E">
        <w:rPr>
          <w:spacing w:val="-4"/>
          <w:lang w:val="sl-SI"/>
        </w:rPr>
        <w:t xml:space="preserve"> </w:t>
      </w:r>
      <w:r w:rsidRPr="001D5E4E">
        <w:rPr>
          <w:spacing w:val="-1"/>
          <w:lang w:val="sl-SI"/>
        </w:rPr>
        <w:t>01</w:t>
      </w:r>
      <w:r w:rsidRPr="001D5E4E">
        <w:rPr>
          <w:spacing w:val="-3"/>
          <w:lang w:val="sl-SI"/>
        </w:rPr>
        <w:t xml:space="preserve"> </w:t>
      </w:r>
      <w:r w:rsidRPr="001D5E4E">
        <w:rPr>
          <w:spacing w:val="-1"/>
          <w:lang w:val="sl-SI"/>
        </w:rPr>
        <w:t>01</w:t>
      </w:r>
      <w:r w:rsidRPr="001D5E4E">
        <w:rPr>
          <w:spacing w:val="-5"/>
          <w:lang w:val="sl-SI"/>
        </w:rPr>
        <w:t xml:space="preserve"> </w:t>
      </w:r>
      <w:r w:rsidRPr="001D5E4E">
        <w:rPr>
          <w:lang w:val="sl-SI"/>
        </w:rPr>
        <w:t>-</w:t>
      </w:r>
      <w:r w:rsidRPr="001D5E4E">
        <w:rPr>
          <w:spacing w:val="-5"/>
          <w:lang w:val="sl-SI"/>
        </w:rPr>
        <w:t xml:space="preserve"> </w:t>
      </w:r>
      <w:r w:rsidRPr="001D5E4E">
        <w:rPr>
          <w:lang w:val="sl-SI"/>
        </w:rPr>
        <w:t>Pepel,</w:t>
      </w:r>
      <w:r w:rsidRPr="001D5E4E">
        <w:rPr>
          <w:spacing w:val="-3"/>
          <w:lang w:val="sl-SI"/>
        </w:rPr>
        <w:t xml:space="preserve"> </w:t>
      </w:r>
      <w:r w:rsidRPr="001D5E4E">
        <w:rPr>
          <w:lang w:val="sl-SI"/>
        </w:rPr>
        <w:t>žlindra</w:t>
      </w:r>
      <w:r w:rsidRPr="001D5E4E">
        <w:rPr>
          <w:spacing w:val="-4"/>
          <w:lang w:val="sl-SI"/>
        </w:rPr>
        <w:t xml:space="preserve"> </w:t>
      </w:r>
      <w:r w:rsidRPr="001D5E4E">
        <w:rPr>
          <w:lang w:val="sl-SI"/>
        </w:rPr>
        <w:t>in</w:t>
      </w:r>
      <w:r w:rsidRPr="001D5E4E">
        <w:rPr>
          <w:spacing w:val="-1"/>
          <w:lang w:val="sl-SI"/>
        </w:rPr>
        <w:t xml:space="preserve"> kotlovski</w:t>
      </w:r>
      <w:r w:rsidRPr="001D5E4E">
        <w:rPr>
          <w:spacing w:val="-5"/>
          <w:lang w:val="sl-SI"/>
        </w:rPr>
        <w:t xml:space="preserve"> </w:t>
      </w:r>
      <w:r w:rsidRPr="001D5E4E">
        <w:rPr>
          <w:lang w:val="sl-SI"/>
        </w:rPr>
        <w:t>prah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(razen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kotlovskega</w:t>
      </w:r>
      <w:r w:rsidRPr="001D5E4E">
        <w:rPr>
          <w:spacing w:val="-4"/>
          <w:lang w:val="sl-SI"/>
        </w:rPr>
        <w:t xml:space="preserve"> </w:t>
      </w:r>
      <w:r w:rsidRPr="001D5E4E">
        <w:rPr>
          <w:lang w:val="sl-SI"/>
        </w:rPr>
        <w:t>prahu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iz</w:t>
      </w:r>
      <w:r w:rsidRPr="001D5E4E">
        <w:rPr>
          <w:spacing w:val="-3"/>
          <w:lang w:val="sl-SI"/>
        </w:rPr>
        <w:t xml:space="preserve"> </w:t>
      </w:r>
      <w:r w:rsidRPr="001D5E4E">
        <w:rPr>
          <w:spacing w:val="-1"/>
          <w:lang w:val="sl-SI"/>
        </w:rPr>
        <w:t>10</w:t>
      </w:r>
      <w:r w:rsidRPr="001D5E4E">
        <w:rPr>
          <w:spacing w:val="-3"/>
          <w:lang w:val="sl-SI"/>
        </w:rPr>
        <w:t xml:space="preserve"> </w:t>
      </w:r>
      <w:r w:rsidRPr="001D5E4E">
        <w:rPr>
          <w:spacing w:val="-1"/>
          <w:lang w:val="sl-SI"/>
        </w:rPr>
        <w:t>01</w:t>
      </w:r>
      <w:r w:rsidRPr="001D5E4E">
        <w:rPr>
          <w:spacing w:val="-3"/>
          <w:lang w:val="sl-SI"/>
        </w:rPr>
        <w:t xml:space="preserve"> </w:t>
      </w:r>
      <w:r w:rsidRPr="001D5E4E">
        <w:rPr>
          <w:spacing w:val="-1"/>
          <w:lang w:val="sl-SI"/>
        </w:rPr>
        <w:t>04)10</w:t>
      </w:r>
      <w:r w:rsidRPr="001D5E4E">
        <w:rPr>
          <w:spacing w:val="-4"/>
          <w:lang w:val="sl-SI"/>
        </w:rPr>
        <w:t xml:space="preserve"> </w:t>
      </w:r>
      <w:r w:rsidRPr="001D5E4E">
        <w:rPr>
          <w:spacing w:val="-1"/>
          <w:lang w:val="sl-SI"/>
        </w:rPr>
        <w:t>01</w:t>
      </w:r>
      <w:r w:rsidRPr="001D5E4E">
        <w:rPr>
          <w:spacing w:val="-4"/>
          <w:lang w:val="sl-SI"/>
        </w:rPr>
        <w:t xml:space="preserve"> </w:t>
      </w:r>
      <w:r w:rsidRPr="001D5E4E">
        <w:rPr>
          <w:spacing w:val="-1"/>
          <w:lang w:val="sl-SI"/>
        </w:rPr>
        <w:t>02</w:t>
      </w:r>
      <w:r w:rsidRPr="001D5E4E">
        <w:rPr>
          <w:spacing w:val="-5"/>
          <w:lang w:val="sl-SI"/>
        </w:rPr>
        <w:t xml:space="preserve"> </w:t>
      </w:r>
      <w:r w:rsidRPr="001D5E4E">
        <w:rPr>
          <w:lang w:val="sl-SI"/>
        </w:rPr>
        <w:t>-</w:t>
      </w:r>
      <w:r w:rsidRPr="001D5E4E">
        <w:rPr>
          <w:spacing w:val="-6"/>
          <w:lang w:val="sl-SI"/>
        </w:rPr>
        <w:t xml:space="preserve"> </w:t>
      </w:r>
      <w:r w:rsidRPr="001D5E4E">
        <w:rPr>
          <w:spacing w:val="-1"/>
          <w:lang w:val="sl-SI"/>
        </w:rPr>
        <w:t>Elektrofiltrski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pepel</w:t>
      </w:r>
      <w:r w:rsidRPr="001D5E4E">
        <w:rPr>
          <w:spacing w:val="-5"/>
          <w:lang w:val="sl-SI"/>
        </w:rPr>
        <w:t xml:space="preserve"> </w:t>
      </w:r>
      <w:r w:rsidRPr="001D5E4E">
        <w:rPr>
          <w:lang w:val="sl-SI"/>
        </w:rPr>
        <w:t>iz</w:t>
      </w:r>
      <w:r w:rsidRPr="001D5E4E">
        <w:rPr>
          <w:spacing w:val="-6"/>
          <w:lang w:val="sl-SI"/>
        </w:rPr>
        <w:t xml:space="preserve"> </w:t>
      </w:r>
      <w:r w:rsidRPr="001D5E4E">
        <w:rPr>
          <w:spacing w:val="-1"/>
          <w:lang w:val="sl-SI"/>
        </w:rPr>
        <w:t>kurilnih</w:t>
      </w:r>
      <w:r w:rsidRPr="001D5E4E">
        <w:rPr>
          <w:spacing w:val="-4"/>
          <w:lang w:val="sl-SI"/>
        </w:rPr>
        <w:t xml:space="preserve"> </w:t>
      </w:r>
      <w:r w:rsidRPr="001D5E4E">
        <w:rPr>
          <w:lang w:val="sl-SI"/>
        </w:rPr>
        <w:t>naprav</w:t>
      </w:r>
      <w:r w:rsidRPr="001D5E4E">
        <w:rPr>
          <w:spacing w:val="-6"/>
          <w:lang w:val="sl-SI"/>
        </w:rPr>
        <w:t xml:space="preserve"> </w:t>
      </w:r>
      <w:r w:rsidRPr="001D5E4E">
        <w:rPr>
          <w:spacing w:val="-1"/>
          <w:lang w:val="sl-SI"/>
        </w:rPr>
        <w:t>na</w:t>
      </w:r>
      <w:r w:rsidRPr="001D5E4E">
        <w:rPr>
          <w:spacing w:val="-5"/>
          <w:lang w:val="sl-SI"/>
        </w:rPr>
        <w:t xml:space="preserve"> </w:t>
      </w:r>
      <w:r w:rsidRPr="001D5E4E">
        <w:rPr>
          <w:lang w:val="sl-SI"/>
        </w:rPr>
        <w:t>premog</w:t>
      </w:r>
      <w:r w:rsidR="002677F9" w:rsidRPr="001D5E4E">
        <w:rPr>
          <w:lang w:val="sl-SI"/>
        </w:rPr>
        <w:t xml:space="preserve"> </w:t>
      </w:r>
      <w:r w:rsidR="00CF0A5A" w:rsidRPr="001D5E4E">
        <w:rPr>
          <w:lang w:val="sl-SI"/>
        </w:rPr>
        <w:t>(</w:t>
      </w:r>
      <w:r w:rsidR="002677F9" w:rsidRPr="001D5E4E">
        <w:rPr>
          <w:lang w:val="sl-SI"/>
        </w:rPr>
        <w:t xml:space="preserve">žlindra </w:t>
      </w:r>
      <w:r w:rsidR="001821D0" w:rsidRPr="001D5E4E">
        <w:rPr>
          <w:lang w:val="sl-SI"/>
        </w:rPr>
        <w:t>s</w:t>
      </w:r>
      <w:r w:rsidR="002677F9" w:rsidRPr="001D5E4E">
        <w:rPr>
          <w:lang w:val="sl-SI"/>
        </w:rPr>
        <w:t xml:space="preserve"> </w:t>
      </w:r>
      <w:r w:rsidR="00576953" w:rsidRPr="001D5E4E">
        <w:rPr>
          <w:lang w:val="sl-SI"/>
        </w:rPr>
        <w:t>cca</w:t>
      </w:r>
      <w:r w:rsidR="002677F9" w:rsidRPr="001D5E4E">
        <w:rPr>
          <w:lang w:val="sl-SI"/>
        </w:rPr>
        <w:t xml:space="preserve"> 65 % žlindre in 35 % vlage)</w:t>
      </w:r>
    </w:p>
    <w:p w14:paraId="47A9DA30" w14:textId="15FA32AB" w:rsidR="004C0CD5" w:rsidRPr="001D5E4E" w:rsidRDefault="004C0CD5" w:rsidP="00B07613">
      <w:pPr>
        <w:pStyle w:val="Odstavekseznama"/>
        <w:numPr>
          <w:ilvl w:val="0"/>
          <w:numId w:val="2"/>
        </w:numPr>
        <w:tabs>
          <w:tab w:val="left" w:pos="837"/>
        </w:tabs>
        <w:spacing w:before="38" w:line="244" w:lineRule="exact"/>
        <w:ind w:right="6"/>
        <w:jc w:val="both"/>
        <w:rPr>
          <w:rFonts w:cs="Tahoma"/>
          <w:lang w:val="sl-SI"/>
        </w:rPr>
      </w:pPr>
      <w:r w:rsidRPr="001D5E4E">
        <w:rPr>
          <w:rFonts w:ascii="Tahoma" w:eastAsia="Tahoma" w:hAnsi="Tahoma" w:cs="Tahoma"/>
          <w:sz w:val="20"/>
          <w:szCs w:val="20"/>
          <w:lang w:val="sl-SI"/>
        </w:rPr>
        <w:t>10 01 02 - Elektrofiltrski pepel iz kurilnih naprav na premog</w:t>
      </w:r>
    </w:p>
    <w:p w14:paraId="77E60766" w14:textId="18DC90AE" w:rsidR="00C56EA9" w:rsidRPr="001D5E4E" w:rsidRDefault="00C56EA9" w:rsidP="00B07613">
      <w:pPr>
        <w:pStyle w:val="Telobesedila"/>
        <w:numPr>
          <w:ilvl w:val="0"/>
          <w:numId w:val="2"/>
        </w:numPr>
        <w:tabs>
          <w:tab w:val="left" w:pos="837"/>
        </w:tabs>
        <w:ind w:right="6"/>
        <w:jc w:val="both"/>
        <w:rPr>
          <w:rFonts w:cs="Tahoma"/>
          <w:lang w:val="sl-SI"/>
        </w:rPr>
      </w:pPr>
      <w:r w:rsidRPr="001D5E4E">
        <w:rPr>
          <w:spacing w:val="-1"/>
          <w:lang w:val="sl-SI"/>
        </w:rPr>
        <w:t>10</w:t>
      </w:r>
      <w:r w:rsidRPr="001D5E4E">
        <w:rPr>
          <w:spacing w:val="17"/>
          <w:lang w:val="sl-SI"/>
        </w:rPr>
        <w:t xml:space="preserve"> </w:t>
      </w:r>
      <w:r w:rsidRPr="001D5E4E">
        <w:rPr>
          <w:spacing w:val="-1"/>
          <w:lang w:val="sl-SI"/>
        </w:rPr>
        <w:t>01</w:t>
      </w:r>
      <w:r w:rsidRPr="001D5E4E">
        <w:rPr>
          <w:spacing w:val="18"/>
          <w:lang w:val="sl-SI"/>
        </w:rPr>
        <w:t xml:space="preserve"> </w:t>
      </w:r>
      <w:r w:rsidRPr="001D5E4E">
        <w:rPr>
          <w:lang w:val="sl-SI"/>
        </w:rPr>
        <w:t>05</w:t>
      </w:r>
      <w:r w:rsidRPr="001D5E4E">
        <w:rPr>
          <w:spacing w:val="15"/>
          <w:lang w:val="sl-SI"/>
        </w:rPr>
        <w:t xml:space="preserve"> </w:t>
      </w:r>
      <w:r w:rsidRPr="001D5E4E">
        <w:rPr>
          <w:lang w:val="sl-SI"/>
        </w:rPr>
        <w:t>-</w:t>
      </w:r>
      <w:r w:rsidRPr="001D5E4E">
        <w:rPr>
          <w:spacing w:val="19"/>
          <w:lang w:val="sl-SI"/>
        </w:rPr>
        <w:t xml:space="preserve"> </w:t>
      </w:r>
      <w:r w:rsidRPr="001D5E4E">
        <w:rPr>
          <w:lang w:val="sl-SI"/>
        </w:rPr>
        <w:t>Trdni</w:t>
      </w:r>
      <w:r w:rsidRPr="001D5E4E">
        <w:rPr>
          <w:spacing w:val="18"/>
          <w:lang w:val="sl-SI"/>
        </w:rPr>
        <w:t xml:space="preserve"> </w:t>
      </w:r>
      <w:r w:rsidRPr="001D5E4E">
        <w:rPr>
          <w:lang w:val="sl-SI"/>
        </w:rPr>
        <w:t>odpadki</w:t>
      </w:r>
      <w:r w:rsidRPr="001D5E4E">
        <w:rPr>
          <w:spacing w:val="17"/>
          <w:lang w:val="sl-SI"/>
        </w:rPr>
        <w:t xml:space="preserve"> </w:t>
      </w:r>
      <w:r w:rsidRPr="001D5E4E">
        <w:rPr>
          <w:spacing w:val="1"/>
          <w:lang w:val="sl-SI"/>
        </w:rPr>
        <w:t>iz</w:t>
      </w:r>
      <w:r w:rsidRPr="001D5E4E">
        <w:rPr>
          <w:spacing w:val="17"/>
          <w:lang w:val="sl-SI"/>
        </w:rPr>
        <w:t xml:space="preserve"> </w:t>
      </w:r>
      <w:r w:rsidRPr="001D5E4E">
        <w:rPr>
          <w:spacing w:val="-1"/>
          <w:lang w:val="sl-SI"/>
        </w:rPr>
        <w:t>razžvepljevanja</w:t>
      </w:r>
      <w:r w:rsidRPr="001D5E4E">
        <w:rPr>
          <w:spacing w:val="19"/>
          <w:lang w:val="sl-SI"/>
        </w:rPr>
        <w:t xml:space="preserve"> </w:t>
      </w:r>
      <w:r w:rsidRPr="001D5E4E">
        <w:rPr>
          <w:lang w:val="sl-SI"/>
        </w:rPr>
        <w:t>dimnih</w:t>
      </w:r>
      <w:r w:rsidRPr="001D5E4E">
        <w:rPr>
          <w:spacing w:val="15"/>
          <w:lang w:val="sl-SI"/>
        </w:rPr>
        <w:t xml:space="preserve"> </w:t>
      </w:r>
      <w:r w:rsidRPr="001D5E4E">
        <w:rPr>
          <w:lang w:val="sl-SI"/>
        </w:rPr>
        <w:t>plinov</w:t>
      </w:r>
      <w:r w:rsidRPr="001D5E4E">
        <w:rPr>
          <w:spacing w:val="18"/>
          <w:lang w:val="sl-SI"/>
        </w:rPr>
        <w:t xml:space="preserve"> </w:t>
      </w:r>
      <w:r w:rsidRPr="001D5E4E">
        <w:rPr>
          <w:spacing w:val="-1"/>
          <w:lang w:val="sl-SI"/>
        </w:rPr>
        <w:t>na</w:t>
      </w:r>
      <w:r w:rsidRPr="001D5E4E">
        <w:rPr>
          <w:spacing w:val="19"/>
          <w:lang w:val="sl-SI"/>
        </w:rPr>
        <w:t xml:space="preserve"> </w:t>
      </w:r>
      <w:r w:rsidRPr="001D5E4E">
        <w:rPr>
          <w:lang w:val="sl-SI"/>
        </w:rPr>
        <w:t>osnovi</w:t>
      </w:r>
      <w:r w:rsidRPr="001D5E4E">
        <w:rPr>
          <w:spacing w:val="18"/>
          <w:lang w:val="sl-SI"/>
        </w:rPr>
        <w:t xml:space="preserve"> </w:t>
      </w:r>
      <w:r w:rsidRPr="001D5E4E">
        <w:rPr>
          <w:lang w:val="sl-SI"/>
        </w:rPr>
        <w:t>kalcijevih</w:t>
      </w:r>
      <w:r w:rsidRPr="001D5E4E">
        <w:rPr>
          <w:spacing w:val="15"/>
          <w:lang w:val="sl-SI"/>
        </w:rPr>
        <w:t xml:space="preserve"> </w:t>
      </w:r>
      <w:r w:rsidRPr="001D5E4E">
        <w:rPr>
          <w:lang w:val="sl-SI"/>
        </w:rPr>
        <w:t>spojin</w:t>
      </w:r>
      <w:r w:rsidRPr="001D5E4E">
        <w:rPr>
          <w:spacing w:val="25"/>
          <w:lang w:val="sl-SI"/>
        </w:rPr>
        <w:t xml:space="preserve"> </w:t>
      </w:r>
      <w:r w:rsidRPr="001D5E4E">
        <w:rPr>
          <w:lang w:val="sl-SI"/>
        </w:rPr>
        <w:t>(</w:t>
      </w:r>
      <w:r w:rsidR="00576953" w:rsidRPr="001D5E4E">
        <w:rPr>
          <w:lang w:val="sl-SI"/>
        </w:rPr>
        <w:t>cca</w:t>
      </w:r>
      <w:r w:rsidR="002677F9" w:rsidRPr="001D5E4E">
        <w:rPr>
          <w:lang w:val="sl-SI"/>
        </w:rPr>
        <w:t xml:space="preserve"> </w:t>
      </w:r>
      <w:r w:rsidRPr="001D5E4E">
        <w:rPr>
          <w:lang w:val="sl-SI"/>
        </w:rPr>
        <w:t>90</w:t>
      </w:r>
      <w:r w:rsidR="00B07613" w:rsidRPr="001D5E4E">
        <w:rPr>
          <w:lang w:val="sl-SI"/>
        </w:rPr>
        <w:t>%</w:t>
      </w:r>
      <w:r w:rsidRPr="001D5E4E">
        <w:rPr>
          <w:spacing w:val="48"/>
          <w:w w:val="99"/>
          <w:lang w:val="sl-SI"/>
        </w:rPr>
        <w:t xml:space="preserve"> </w:t>
      </w:r>
      <w:r w:rsidRPr="001D5E4E">
        <w:rPr>
          <w:spacing w:val="-1"/>
          <w:lang w:val="sl-SI"/>
        </w:rPr>
        <w:t>sadra</w:t>
      </w:r>
      <w:r w:rsidRPr="001D5E4E">
        <w:rPr>
          <w:spacing w:val="-4"/>
          <w:lang w:val="sl-SI"/>
        </w:rPr>
        <w:t xml:space="preserve"> </w:t>
      </w:r>
      <w:r w:rsidRPr="001D5E4E">
        <w:rPr>
          <w:lang w:val="sl-SI"/>
        </w:rPr>
        <w:t>z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vsebnostjo</w:t>
      </w:r>
      <w:r w:rsidRPr="001D5E4E">
        <w:rPr>
          <w:spacing w:val="-3"/>
          <w:lang w:val="sl-SI"/>
        </w:rPr>
        <w:t xml:space="preserve"> </w:t>
      </w:r>
      <w:r w:rsidRPr="001D5E4E">
        <w:rPr>
          <w:spacing w:val="-1"/>
          <w:lang w:val="sl-SI"/>
        </w:rPr>
        <w:t>vlage</w:t>
      </w:r>
      <w:r w:rsidRPr="001D5E4E">
        <w:rPr>
          <w:spacing w:val="-5"/>
          <w:lang w:val="sl-SI"/>
        </w:rPr>
        <w:t xml:space="preserve"> </w:t>
      </w:r>
      <w:r w:rsidRPr="001D5E4E">
        <w:rPr>
          <w:spacing w:val="-1"/>
          <w:lang w:val="sl-SI"/>
        </w:rPr>
        <w:t>cca</w:t>
      </w:r>
      <w:r w:rsidRPr="001D5E4E">
        <w:rPr>
          <w:spacing w:val="-4"/>
          <w:lang w:val="sl-SI"/>
        </w:rPr>
        <w:t xml:space="preserve"> </w:t>
      </w:r>
      <w:r w:rsidRPr="001D5E4E">
        <w:rPr>
          <w:spacing w:val="-1"/>
          <w:lang w:val="sl-SI"/>
        </w:rPr>
        <w:t>10</w:t>
      </w:r>
      <w:r w:rsidRPr="001D5E4E">
        <w:rPr>
          <w:spacing w:val="-4"/>
          <w:lang w:val="sl-SI"/>
        </w:rPr>
        <w:t xml:space="preserve"> </w:t>
      </w:r>
      <w:r w:rsidRPr="001D5E4E">
        <w:rPr>
          <w:spacing w:val="-1"/>
          <w:lang w:val="sl-SI"/>
        </w:rPr>
        <w:t>%)</w:t>
      </w:r>
    </w:p>
    <w:p w14:paraId="4EB6D827" w14:textId="60A7242C" w:rsidR="00C56EA9" w:rsidRPr="001D5E4E" w:rsidRDefault="00C56EA9" w:rsidP="00B07613">
      <w:pPr>
        <w:pStyle w:val="Telobesedila"/>
        <w:numPr>
          <w:ilvl w:val="0"/>
          <w:numId w:val="2"/>
        </w:numPr>
        <w:tabs>
          <w:tab w:val="left" w:pos="837"/>
        </w:tabs>
        <w:ind w:right="6"/>
        <w:jc w:val="both"/>
        <w:rPr>
          <w:rFonts w:cs="Tahoma"/>
          <w:lang w:val="sl-SI"/>
        </w:rPr>
      </w:pPr>
      <w:r w:rsidRPr="001D5E4E">
        <w:rPr>
          <w:rFonts w:cs="Tahoma"/>
          <w:spacing w:val="-1"/>
          <w:lang w:val="sl-SI"/>
        </w:rPr>
        <w:t>10</w:t>
      </w:r>
      <w:r w:rsidRPr="001D5E4E">
        <w:rPr>
          <w:rFonts w:cs="Tahoma"/>
          <w:spacing w:val="42"/>
          <w:lang w:val="sl-SI"/>
        </w:rPr>
        <w:t xml:space="preserve"> </w:t>
      </w:r>
      <w:r w:rsidRPr="001D5E4E">
        <w:rPr>
          <w:rFonts w:cs="Tahoma"/>
          <w:spacing w:val="-1"/>
          <w:lang w:val="sl-SI"/>
        </w:rPr>
        <w:t>01</w:t>
      </w:r>
      <w:r w:rsidRPr="001D5E4E">
        <w:rPr>
          <w:rFonts w:cs="Tahoma"/>
          <w:spacing w:val="42"/>
          <w:lang w:val="sl-SI"/>
        </w:rPr>
        <w:t xml:space="preserve"> </w:t>
      </w:r>
      <w:r w:rsidRPr="001D5E4E">
        <w:rPr>
          <w:rFonts w:cs="Tahoma"/>
          <w:spacing w:val="-1"/>
          <w:lang w:val="sl-SI"/>
        </w:rPr>
        <w:t>07</w:t>
      </w:r>
      <w:r w:rsidRPr="001D5E4E">
        <w:rPr>
          <w:rFonts w:cs="Tahoma"/>
          <w:spacing w:val="43"/>
          <w:lang w:val="sl-SI"/>
        </w:rPr>
        <w:t xml:space="preserve"> </w:t>
      </w:r>
      <w:r w:rsidRPr="001D5E4E">
        <w:rPr>
          <w:lang w:val="sl-SI"/>
        </w:rPr>
        <w:t>–</w:t>
      </w:r>
      <w:r w:rsidRPr="001D5E4E">
        <w:rPr>
          <w:spacing w:val="40"/>
          <w:lang w:val="sl-SI"/>
        </w:rPr>
        <w:t xml:space="preserve"> </w:t>
      </w:r>
      <w:r w:rsidRPr="001D5E4E">
        <w:rPr>
          <w:lang w:val="sl-SI"/>
        </w:rPr>
        <w:t>Muljasti</w:t>
      </w:r>
      <w:r w:rsidRPr="001D5E4E">
        <w:rPr>
          <w:spacing w:val="42"/>
          <w:lang w:val="sl-SI"/>
        </w:rPr>
        <w:t xml:space="preserve"> </w:t>
      </w:r>
      <w:r w:rsidRPr="001D5E4E">
        <w:rPr>
          <w:lang w:val="sl-SI"/>
        </w:rPr>
        <w:t>odpadki</w:t>
      </w:r>
      <w:r w:rsidRPr="001D5E4E">
        <w:rPr>
          <w:spacing w:val="39"/>
          <w:lang w:val="sl-SI"/>
        </w:rPr>
        <w:t xml:space="preserve"> </w:t>
      </w:r>
      <w:r w:rsidRPr="001D5E4E">
        <w:rPr>
          <w:lang w:val="sl-SI"/>
        </w:rPr>
        <w:t>iz</w:t>
      </w:r>
      <w:r w:rsidRPr="001D5E4E">
        <w:rPr>
          <w:spacing w:val="40"/>
          <w:lang w:val="sl-SI"/>
        </w:rPr>
        <w:t xml:space="preserve"> </w:t>
      </w:r>
      <w:r w:rsidRPr="001D5E4E">
        <w:rPr>
          <w:lang w:val="sl-SI"/>
        </w:rPr>
        <w:t>razžveplanja</w:t>
      </w:r>
      <w:r w:rsidRPr="001D5E4E">
        <w:rPr>
          <w:spacing w:val="41"/>
          <w:lang w:val="sl-SI"/>
        </w:rPr>
        <w:t xml:space="preserve"> </w:t>
      </w:r>
      <w:r w:rsidRPr="001D5E4E">
        <w:rPr>
          <w:lang w:val="sl-SI"/>
        </w:rPr>
        <w:t>dimnih</w:t>
      </w:r>
      <w:r w:rsidRPr="001D5E4E">
        <w:rPr>
          <w:spacing w:val="41"/>
          <w:lang w:val="sl-SI"/>
        </w:rPr>
        <w:t xml:space="preserve"> </w:t>
      </w:r>
      <w:r w:rsidRPr="001D5E4E">
        <w:rPr>
          <w:lang w:val="sl-SI"/>
        </w:rPr>
        <w:t>plinov</w:t>
      </w:r>
      <w:r w:rsidRPr="001D5E4E">
        <w:rPr>
          <w:spacing w:val="40"/>
          <w:lang w:val="sl-SI"/>
        </w:rPr>
        <w:t xml:space="preserve"> </w:t>
      </w:r>
      <w:r w:rsidRPr="001D5E4E">
        <w:rPr>
          <w:lang w:val="sl-SI"/>
        </w:rPr>
        <w:t>z</w:t>
      </w:r>
      <w:r w:rsidRPr="001D5E4E">
        <w:rPr>
          <w:spacing w:val="40"/>
          <w:lang w:val="sl-SI"/>
        </w:rPr>
        <w:t xml:space="preserve"> </w:t>
      </w:r>
      <w:r w:rsidRPr="001D5E4E">
        <w:rPr>
          <w:lang w:val="sl-SI"/>
        </w:rPr>
        <w:t>reakcijami</w:t>
      </w:r>
      <w:r w:rsidRPr="001D5E4E">
        <w:rPr>
          <w:spacing w:val="40"/>
          <w:lang w:val="sl-SI"/>
        </w:rPr>
        <w:t xml:space="preserve"> </w:t>
      </w:r>
      <w:r w:rsidRPr="001D5E4E">
        <w:rPr>
          <w:spacing w:val="-1"/>
          <w:lang w:val="sl-SI"/>
        </w:rPr>
        <w:t>na</w:t>
      </w:r>
      <w:r w:rsidRPr="001D5E4E">
        <w:rPr>
          <w:spacing w:val="43"/>
          <w:lang w:val="sl-SI"/>
        </w:rPr>
        <w:t xml:space="preserve"> </w:t>
      </w:r>
      <w:r w:rsidRPr="001D5E4E">
        <w:rPr>
          <w:spacing w:val="1"/>
          <w:lang w:val="sl-SI"/>
        </w:rPr>
        <w:t>osno</w:t>
      </w:r>
      <w:r w:rsidRPr="001D5E4E">
        <w:rPr>
          <w:rFonts w:cs="Tahoma"/>
          <w:spacing w:val="1"/>
          <w:lang w:val="sl-SI"/>
        </w:rPr>
        <w:t>vi</w:t>
      </w:r>
      <w:r w:rsidRPr="001D5E4E">
        <w:rPr>
          <w:rFonts w:cs="Tahoma"/>
          <w:spacing w:val="43"/>
          <w:lang w:val="sl-SI"/>
        </w:rPr>
        <w:t xml:space="preserve"> </w:t>
      </w:r>
      <w:r w:rsidRPr="001D5E4E">
        <w:rPr>
          <w:rFonts w:cs="Tahoma"/>
          <w:lang w:val="sl-SI"/>
        </w:rPr>
        <w:t>(</w:t>
      </w:r>
      <w:r w:rsidR="00576953" w:rsidRPr="001D5E4E">
        <w:rPr>
          <w:rFonts w:cs="Tahoma"/>
          <w:lang w:val="sl-SI"/>
        </w:rPr>
        <w:t>cca</w:t>
      </w:r>
      <w:r w:rsidR="002677F9" w:rsidRPr="001D5E4E">
        <w:rPr>
          <w:rFonts w:cs="Tahoma"/>
          <w:lang w:val="sl-SI"/>
        </w:rPr>
        <w:t xml:space="preserve"> </w:t>
      </w:r>
      <w:r w:rsidRPr="001D5E4E">
        <w:rPr>
          <w:rFonts w:cs="Tahoma"/>
          <w:lang w:val="sl-SI"/>
        </w:rPr>
        <w:t>55%</w:t>
      </w:r>
      <w:r w:rsidRPr="001D5E4E">
        <w:rPr>
          <w:rFonts w:cs="Tahoma"/>
          <w:spacing w:val="22"/>
          <w:w w:val="99"/>
          <w:lang w:val="sl-SI"/>
        </w:rPr>
        <w:t xml:space="preserve"> </w:t>
      </w:r>
      <w:r w:rsidRPr="001D5E4E">
        <w:rPr>
          <w:rFonts w:cs="Tahoma"/>
          <w:spacing w:val="-1"/>
          <w:lang w:val="sl-SI"/>
        </w:rPr>
        <w:t>suspenzija</w:t>
      </w:r>
      <w:r w:rsidRPr="001D5E4E">
        <w:rPr>
          <w:rFonts w:cs="Tahoma"/>
          <w:spacing w:val="-6"/>
          <w:lang w:val="sl-SI"/>
        </w:rPr>
        <w:t xml:space="preserve"> </w:t>
      </w:r>
      <w:r w:rsidRPr="001D5E4E">
        <w:rPr>
          <w:rFonts w:cs="Tahoma"/>
          <w:spacing w:val="-1"/>
          <w:lang w:val="sl-SI"/>
        </w:rPr>
        <w:t>sadre</w:t>
      </w:r>
      <w:r w:rsidRPr="001D5E4E">
        <w:rPr>
          <w:rFonts w:cs="Tahoma"/>
          <w:spacing w:val="-4"/>
          <w:lang w:val="sl-SI"/>
        </w:rPr>
        <w:t xml:space="preserve"> </w:t>
      </w:r>
      <w:r w:rsidRPr="001D5E4E">
        <w:rPr>
          <w:rFonts w:cs="Tahoma"/>
          <w:lang w:val="sl-SI"/>
        </w:rPr>
        <w:t>z</w:t>
      </w:r>
      <w:r w:rsidRPr="001D5E4E">
        <w:rPr>
          <w:rFonts w:cs="Tahoma"/>
          <w:spacing w:val="-6"/>
          <w:lang w:val="sl-SI"/>
        </w:rPr>
        <w:t xml:space="preserve"> </w:t>
      </w:r>
      <w:r w:rsidRPr="001D5E4E">
        <w:rPr>
          <w:rFonts w:cs="Tahoma"/>
          <w:lang w:val="sl-SI"/>
        </w:rPr>
        <w:t>vsebnostjo</w:t>
      </w:r>
      <w:r w:rsidRPr="001D5E4E">
        <w:rPr>
          <w:rFonts w:cs="Tahoma"/>
          <w:spacing w:val="-6"/>
          <w:lang w:val="sl-SI"/>
        </w:rPr>
        <w:t xml:space="preserve"> </w:t>
      </w:r>
      <w:r w:rsidRPr="001D5E4E">
        <w:rPr>
          <w:rFonts w:cs="Tahoma"/>
          <w:spacing w:val="-1"/>
          <w:lang w:val="sl-SI"/>
        </w:rPr>
        <w:t>vlage</w:t>
      </w:r>
      <w:r w:rsidRPr="001D5E4E">
        <w:rPr>
          <w:rFonts w:cs="Tahoma"/>
          <w:spacing w:val="-4"/>
          <w:lang w:val="sl-SI"/>
        </w:rPr>
        <w:t xml:space="preserve"> </w:t>
      </w:r>
      <w:r w:rsidRPr="001D5E4E">
        <w:rPr>
          <w:rFonts w:cs="Tahoma"/>
          <w:spacing w:val="-1"/>
          <w:lang w:val="sl-SI"/>
        </w:rPr>
        <w:t>cca</w:t>
      </w:r>
      <w:r w:rsidRPr="001D5E4E">
        <w:rPr>
          <w:rFonts w:cs="Tahoma"/>
          <w:spacing w:val="-3"/>
          <w:lang w:val="sl-SI"/>
        </w:rPr>
        <w:t xml:space="preserve"> </w:t>
      </w:r>
      <w:r w:rsidRPr="001D5E4E">
        <w:rPr>
          <w:rFonts w:cs="Tahoma"/>
          <w:lang w:val="sl-SI"/>
        </w:rPr>
        <w:t>45</w:t>
      </w:r>
      <w:r w:rsidRPr="001D5E4E">
        <w:rPr>
          <w:rFonts w:cs="Tahoma"/>
          <w:spacing w:val="-6"/>
          <w:lang w:val="sl-SI"/>
        </w:rPr>
        <w:t xml:space="preserve"> </w:t>
      </w:r>
      <w:r w:rsidRPr="001D5E4E">
        <w:rPr>
          <w:rFonts w:cs="Tahoma"/>
          <w:spacing w:val="-1"/>
          <w:lang w:val="sl-SI"/>
        </w:rPr>
        <w:t>%)</w:t>
      </w:r>
    </w:p>
    <w:p w14:paraId="2BA450E2" w14:textId="5FBF3152" w:rsidR="00C56EA9" w:rsidRPr="001D5E4E" w:rsidRDefault="00C56EA9" w:rsidP="00B07613">
      <w:pPr>
        <w:spacing w:before="10"/>
        <w:ind w:right="6"/>
        <w:jc w:val="both"/>
        <w:rPr>
          <w:rFonts w:ascii="Tahoma" w:eastAsia="Tahoma" w:hAnsi="Tahoma" w:cs="Tahoma"/>
          <w:sz w:val="19"/>
          <w:szCs w:val="19"/>
          <w:lang w:val="sl-SI"/>
        </w:rPr>
      </w:pPr>
    </w:p>
    <w:p w14:paraId="44D40D2D" w14:textId="77777777" w:rsidR="00EC5D14" w:rsidRPr="001D5E4E" w:rsidRDefault="00EC5D14" w:rsidP="00B07613">
      <w:pPr>
        <w:spacing w:before="10"/>
        <w:ind w:right="6"/>
        <w:jc w:val="both"/>
        <w:rPr>
          <w:rFonts w:ascii="Tahoma" w:eastAsia="Tahoma" w:hAnsi="Tahoma" w:cs="Tahoma"/>
          <w:sz w:val="19"/>
          <w:szCs w:val="19"/>
          <w:lang w:val="sl-SI"/>
        </w:rPr>
      </w:pPr>
    </w:p>
    <w:p w14:paraId="59BFA553" w14:textId="56670108" w:rsidR="00C56EA9" w:rsidRPr="001D5E4E" w:rsidRDefault="00C56EA9" w:rsidP="00672219">
      <w:pPr>
        <w:pStyle w:val="Naslov1"/>
        <w:numPr>
          <w:ilvl w:val="0"/>
          <w:numId w:val="12"/>
        </w:numPr>
        <w:tabs>
          <w:tab w:val="left" w:pos="837"/>
        </w:tabs>
        <w:ind w:right="6"/>
        <w:jc w:val="both"/>
        <w:rPr>
          <w:lang w:val="sl-SI"/>
        </w:rPr>
      </w:pPr>
      <w:r w:rsidRPr="001D5E4E">
        <w:rPr>
          <w:lang w:val="sl-SI"/>
        </w:rPr>
        <w:t>OCENJENE LETNE KOLIČINE PROIZVODNIH ODPADKOV</w:t>
      </w:r>
      <w:r w:rsidR="00B5200E" w:rsidRPr="001D5E4E">
        <w:rPr>
          <w:lang w:val="sl-SI"/>
        </w:rPr>
        <w:t xml:space="preserve"> TEŠ</w:t>
      </w:r>
    </w:p>
    <w:p w14:paraId="283635F9" w14:textId="77777777" w:rsidR="00C56EA9" w:rsidRPr="001D5E4E" w:rsidRDefault="00C56EA9" w:rsidP="00B07613">
      <w:pPr>
        <w:spacing w:before="12"/>
        <w:ind w:right="6"/>
        <w:rPr>
          <w:rFonts w:ascii="Tahoma" w:eastAsia="Tahoma" w:hAnsi="Tahoma" w:cs="Tahoma"/>
          <w:b/>
          <w:bCs/>
          <w:sz w:val="19"/>
          <w:szCs w:val="19"/>
          <w:lang w:val="sl-SI"/>
        </w:rPr>
      </w:pPr>
    </w:p>
    <w:p w14:paraId="2A1B8C9B" w14:textId="267E3B78" w:rsidR="007C3EDB" w:rsidRPr="001D5E4E" w:rsidRDefault="00C56EA9" w:rsidP="00672219">
      <w:pPr>
        <w:pStyle w:val="Telobesedila"/>
        <w:ind w:left="0" w:right="6"/>
        <w:jc w:val="both"/>
        <w:rPr>
          <w:spacing w:val="-1"/>
          <w:lang w:val="sl-SI"/>
        </w:rPr>
      </w:pPr>
      <w:r w:rsidRPr="001D5E4E">
        <w:rPr>
          <w:spacing w:val="-1"/>
          <w:lang w:val="sl-SI"/>
        </w:rPr>
        <w:t>Navedena</w:t>
      </w:r>
      <w:r w:rsidRPr="001D5E4E">
        <w:rPr>
          <w:spacing w:val="3"/>
          <w:lang w:val="sl-SI"/>
        </w:rPr>
        <w:t xml:space="preserve"> </w:t>
      </w:r>
      <w:r w:rsidRPr="001D5E4E">
        <w:rPr>
          <w:spacing w:val="-1"/>
          <w:lang w:val="sl-SI"/>
        </w:rPr>
        <w:t>količina</w:t>
      </w:r>
      <w:r w:rsidRPr="001D5E4E">
        <w:rPr>
          <w:spacing w:val="3"/>
          <w:lang w:val="sl-SI"/>
        </w:rPr>
        <w:t xml:space="preserve"> </w:t>
      </w:r>
      <w:r w:rsidRPr="001D5E4E">
        <w:rPr>
          <w:lang w:val="sl-SI"/>
        </w:rPr>
        <w:t>proizvodnih</w:t>
      </w:r>
      <w:r w:rsidRPr="001D5E4E">
        <w:rPr>
          <w:spacing w:val="5"/>
          <w:lang w:val="sl-SI"/>
        </w:rPr>
        <w:t xml:space="preserve"> </w:t>
      </w:r>
      <w:r w:rsidRPr="001D5E4E">
        <w:rPr>
          <w:lang w:val="sl-SI"/>
        </w:rPr>
        <w:t>odpadkov</w:t>
      </w:r>
      <w:r w:rsidRPr="001D5E4E">
        <w:rPr>
          <w:spacing w:val="3"/>
          <w:lang w:val="sl-SI"/>
        </w:rPr>
        <w:t xml:space="preserve"> </w:t>
      </w:r>
      <w:r w:rsidRPr="001D5E4E">
        <w:rPr>
          <w:spacing w:val="-1"/>
          <w:lang w:val="sl-SI"/>
        </w:rPr>
        <w:t>je</w:t>
      </w:r>
      <w:r w:rsidRPr="001D5E4E">
        <w:rPr>
          <w:spacing w:val="3"/>
          <w:lang w:val="sl-SI"/>
        </w:rPr>
        <w:t xml:space="preserve"> </w:t>
      </w:r>
      <w:r w:rsidRPr="001D5E4E">
        <w:rPr>
          <w:lang w:val="sl-SI"/>
        </w:rPr>
        <w:t>zgolj</w:t>
      </w:r>
      <w:r w:rsidRPr="001D5E4E">
        <w:rPr>
          <w:spacing w:val="2"/>
          <w:lang w:val="sl-SI"/>
        </w:rPr>
        <w:t xml:space="preserve"> </w:t>
      </w:r>
      <w:r w:rsidRPr="001D5E4E">
        <w:rPr>
          <w:lang w:val="sl-SI"/>
        </w:rPr>
        <w:t>okvirna</w:t>
      </w:r>
      <w:r w:rsidRPr="001D5E4E">
        <w:rPr>
          <w:spacing w:val="3"/>
          <w:lang w:val="sl-SI"/>
        </w:rPr>
        <w:t xml:space="preserve"> </w:t>
      </w:r>
      <w:r w:rsidRPr="001D5E4E">
        <w:rPr>
          <w:lang w:val="sl-SI"/>
        </w:rPr>
        <w:t>in</w:t>
      </w:r>
      <w:r w:rsidRPr="001D5E4E">
        <w:rPr>
          <w:spacing w:val="3"/>
          <w:lang w:val="sl-SI"/>
        </w:rPr>
        <w:t xml:space="preserve"> </w:t>
      </w:r>
      <w:r w:rsidRPr="001D5E4E">
        <w:rPr>
          <w:spacing w:val="-1"/>
          <w:lang w:val="sl-SI"/>
        </w:rPr>
        <w:t>služi</w:t>
      </w:r>
      <w:r w:rsidRPr="001D5E4E">
        <w:rPr>
          <w:spacing w:val="3"/>
          <w:lang w:val="sl-SI"/>
        </w:rPr>
        <w:t xml:space="preserve"> </w:t>
      </w:r>
      <w:r w:rsidRPr="001D5E4E">
        <w:rPr>
          <w:spacing w:val="-1"/>
          <w:lang w:val="sl-SI"/>
        </w:rPr>
        <w:t>kot</w:t>
      </w:r>
      <w:r w:rsidRPr="001D5E4E">
        <w:rPr>
          <w:spacing w:val="3"/>
          <w:lang w:val="sl-SI"/>
        </w:rPr>
        <w:t xml:space="preserve"> </w:t>
      </w:r>
      <w:r w:rsidRPr="001D5E4E">
        <w:rPr>
          <w:spacing w:val="-1"/>
          <w:lang w:val="sl-SI"/>
        </w:rPr>
        <w:t>orientacija</w:t>
      </w:r>
      <w:r w:rsidRPr="001D5E4E">
        <w:rPr>
          <w:spacing w:val="4"/>
          <w:lang w:val="sl-SI"/>
        </w:rPr>
        <w:t xml:space="preserve"> </w:t>
      </w:r>
      <w:r w:rsidRPr="001D5E4E">
        <w:rPr>
          <w:lang w:val="sl-SI"/>
        </w:rPr>
        <w:t>ponudniku</w:t>
      </w:r>
      <w:r w:rsidRPr="001D5E4E">
        <w:rPr>
          <w:spacing w:val="2"/>
          <w:lang w:val="sl-SI"/>
        </w:rPr>
        <w:t xml:space="preserve"> </w:t>
      </w:r>
      <w:r w:rsidRPr="001D5E4E">
        <w:rPr>
          <w:lang w:val="sl-SI"/>
        </w:rPr>
        <w:t>pri</w:t>
      </w:r>
      <w:r w:rsidRPr="001D5E4E">
        <w:rPr>
          <w:spacing w:val="4"/>
          <w:lang w:val="sl-SI"/>
        </w:rPr>
        <w:t xml:space="preserve"> </w:t>
      </w:r>
      <w:r w:rsidRPr="001D5E4E">
        <w:rPr>
          <w:lang w:val="sl-SI"/>
        </w:rPr>
        <w:t>pripravi</w:t>
      </w:r>
      <w:r w:rsidRPr="001D5E4E">
        <w:rPr>
          <w:spacing w:val="70"/>
          <w:w w:val="99"/>
          <w:lang w:val="sl-SI"/>
        </w:rPr>
        <w:t xml:space="preserve"> </w:t>
      </w:r>
      <w:r w:rsidRPr="001D5E4E">
        <w:rPr>
          <w:spacing w:val="-1"/>
          <w:lang w:val="sl-SI"/>
        </w:rPr>
        <w:t>ponudbe.</w:t>
      </w:r>
      <w:r w:rsidRPr="001D5E4E">
        <w:rPr>
          <w:spacing w:val="43"/>
          <w:lang w:val="sl-SI"/>
        </w:rPr>
        <w:t xml:space="preserve"> </w:t>
      </w:r>
      <w:r w:rsidRPr="001D5E4E">
        <w:rPr>
          <w:lang w:val="sl-SI"/>
        </w:rPr>
        <w:t>Ponudnik</w:t>
      </w:r>
      <w:r w:rsidRPr="001D5E4E">
        <w:rPr>
          <w:spacing w:val="41"/>
          <w:lang w:val="sl-SI"/>
        </w:rPr>
        <w:t xml:space="preserve"> </w:t>
      </w:r>
      <w:r w:rsidRPr="001D5E4E">
        <w:rPr>
          <w:spacing w:val="-1"/>
          <w:lang w:val="sl-SI"/>
        </w:rPr>
        <w:t>se</w:t>
      </w:r>
      <w:r w:rsidRPr="001D5E4E">
        <w:rPr>
          <w:spacing w:val="41"/>
          <w:lang w:val="sl-SI"/>
        </w:rPr>
        <w:t xml:space="preserve"> </w:t>
      </w:r>
      <w:r w:rsidRPr="001D5E4E">
        <w:rPr>
          <w:lang w:val="sl-SI"/>
        </w:rPr>
        <w:t>zaveda,</w:t>
      </w:r>
      <w:r w:rsidRPr="001D5E4E">
        <w:rPr>
          <w:spacing w:val="41"/>
          <w:lang w:val="sl-SI"/>
        </w:rPr>
        <w:t xml:space="preserve"> </w:t>
      </w:r>
      <w:r w:rsidRPr="001D5E4E">
        <w:rPr>
          <w:lang w:val="sl-SI"/>
        </w:rPr>
        <w:t>da</w:t>
      </w:r>
      <w:r w:rsidRPr="001D5E4E">
        <w:rPr>
          <w:spacing w:val="42"/>
          <w:lang w:val="sl-SI"/>
        </w:rPr>
        <w:t xml:space="preserve"> </w:t>
      </w:r>
      <w:r w:rsidRPr="001D5E4E">
        <w:rPr>
          <w:spacing w:val="-1"/>
          <w:lang w:val="sl-SI"/>
        </w:rPr>
        <w:t>je</w:t>
      </w:r>
      <w:r w:rsidRPr="001D5E4E">
        <w:rPr>
          <w:spacing w:val="47"/>
          <w:lang w:val="sl-SI"/>
        </w:rPr>
        <w:t xml:space="preserve"> </w:t>
      </w:r>
      <w:r w:rsidRPr="001D5E4E">
        <w:rPr>
          <w:spacing w:val="-1"/>
          <w:lang w:val="sl-SI"/>
        </w:rPr>
        <w:t>količina</w:t>
      </w:r>
      <w:r w:rsidRPr="001D5E4E">
        <w:rPr>
          <w:spacing w:val="42"/>
          <w:lang w:val="sl-SI"/>
        </w:rPr>
        <w:t xml:space="preserve"> </w:t>
      </w:r>
      <w:r w:rsidRPr="001D5E4E">
        <w:rPr>
          <w:lang w:val="sl-SI"/>
        </w:rPr>
        <w:t>podvržena</w:t>
      </w:r>
      <w:r w:rsidRPr="001D5E4E">
        <w:rPr>
          <w:spacing w:val="42"/>
          <w:lang w:val="sl-SI"/>
        </w:rPr>
        <w:t xml:space="preserve"> </w:t>
      </w:r>
      <w:r w:rsidRPr="001D5E4E">
        <w:rPr>
          <w:spacing w:val="-1"/>
          <w:lang w:val="sl-SI"/>
        </w:rPr>
        <w:t>porabljeni</w:t>
      </w:r>
      <w:r w:rsidRPr="001D5E4E">
        <w:rPr>
          <w:spacing w:val="43"/>
          <w:lang w:val="sl-SI"/>
        </w:rPr>
        <w:t xml:space="preserve"> </w:t>
      </w:r>
      <w:r w:rsidRPr="001D5E4E">
        <w:rPr>
          <w:spacing w:val="-1"/>
          <w:lang w:val="sl-SI"/>
        </w:rPr>
        <w:t>količini</w:t>
      </w:r>
      <w:r w:rsidRPr="001D5E4E">
        <w:rPr>
          <w:spacing w:val="44"/>
          <w:lang w:val="sl-SI"/>
        </w:rPr>
        <w:t xml:space="preserve"> </w:t>
      </w:r>
      <w:r w:rsidRPr="001D5E4E">
        <w:rPr>
          <w:lang w:val="sl-SI"/>
        </w:rPr>
        <w:t>surovin</w:t>
      </w:r>
      <w:r w:rsidRPr="001D5E4E">
        <w:rPr>
          <w:spacing w:val="40"/>
          <w:lang w:val="sl-SI"/>
        </w:rPr>
        <w:t xml:space="preserve"> </w:t>
      </w:r>
      <w:r w:rsidRPr="001D5E4E">
        <w:rPr>
          <w:lang w:val="sl-SI"/>
        </w:rPr>
        <w:t>pri</w:t>
      </w:r>
      <w:r w:rsidRPr="001D5E4E">
        <w:rPr>
          <w:spacing w:val="42"/>
          <w:lang w:val="sl-SI"/>
        </w:rPr>
        <w:t xml:space="preserve"> </w:t>
      </w:r>
      <w:r w:rsidRPr="001D5E4E">
        <w:rPr>
          <w:lang w:val="sl-SI"/>
        </w:rPr>
        <w:t>proizvodnji</w:t>
      </w:r>
      <w:r w:rsidRPr="001D5E4E">
        <w:rPr>
          <w:spacing w:val="84"/>
          <w:w w:val="99"/>
          <w:lang w:val="sl-SI"/>
        </w:rPr>
        <w:t xml:space="preserve"> </w:t>
      </w:r>
      <w:r w:rsidRPr="001D5E4E">
        <w:rPr>
          <w:spacing w:val="-1"/>
          <w:lang w:val="sl-SI"/>
        </w:rPr>
        <w:t>električne</w:t>
      </w:r>
      <w:r w:rsidRPr="001D5E4E">
        <w:rPr>
          <w:spacing w:val="-6"/>
          <w:lang w:val="sl-SI"/>
        </w:rPr>
        <w:t xml:space="preserve"> </w:t>
      </w:r>
      <w:r w:rsidRPr="001D5E4E">
        <w:rPr>
          <w:spacing w:val="1"/>
          <w:lang w:val="sl-SI"/>
        </w:rPr>
        <w:t>in</w:t>
      </w:r>
      <w:r w:rsidRPr="001D5E4E">
        <w:rPr>
          <w:spacing w:val="-7"/>
          <w:lang w:val="sl-SI"/>
        </w:rPr>
        <w:t xml:space="preserve"> </w:t>
      </w:r>
      <w:r w:rsidRPr="001D5E4E">
        <w:rPr>
          <w:lang w:val="sl-SI"/>
        </w:rPr>
        <w:t>toplotne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energije</w:t>
      </w:r>
      <w:r w:rsidRPr="001D5E4E">
        <w:rPr>
          <w:spacing w:val="-2"/>
          <w:lang w:val="sl-SI"/>
        </w:rPr>
        <w:t xml:space="preserve"> </w:t>
      </w:r>
      <w:r w:rsidRPr="001D5E4E">
        <w:rPr>
          <w:lang w:val="sl-SI"/>
        </w:rPr>
        <w:t>in</w:t>
      </w:r>
      <w:r w:rsidRPr="001D5E4E">
        <w:rPr>
          <w:spacing w:val="-7"/>
          <w:lang w:val="sl-SI"/>
        </w:rPr>
        <w:t xml:space="preserve"> </w:t>
      </w:r>
      <w:r w:rsidRPr="001D5E4E">
        <w:rPr>
          <w:lang w:val="sl-SI"/>
        </w:rPr>
        <w:t>iz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tega</w:t>
      </w:r>
      <w:r w:rsidRPr="001D5E4E">
        <w:rPr>
          <w:spacing w:val="-6"/>
          <w:lang w:val="sl-SI"/>
        </w:rPr>
        <w:t xml:space="preserve"> </w:t>
      </w:r>
      <w:r w:rsidRPr="001D5E4E">
        <w:rPr>
          <w:spacing w:val="-1"/>
          <w:lang w:val="sl-SI"/>
        </w:rPr>
        <w:t>naslova</w:t>
      </w:r>
      <w:r w:rsidRPr="001D5E4E">
        <w:rPr>
          <w:spacing w:val="-5"/>
          <w:lang w:val="sl-SI"/>
        </w:rPr>
        <w:t xml:space="preserve"> </w:t>
      </w:r>
      <w:r w:rsidRPr="001D5E4E">
        <w:rPr>
          <w:spacing w:val="-1"/>
          <w:lang w:val="sl-SI"/>
        </w:rPr>
        <w:t>varira</w:t>
      </w:r>
      <w:r w:rsidR="000C7B4D" w:rsidRPr="001D5E4E">
        <w:rPr>
          <w:spacing w:val="-1"/>
          <w:lang w:val="sl-SI"/>
        </w:rPr>
        <w:t xml:space="preserve">. </w:t>
      </w:r>
      <w:r w:rsidR="007C3EDB" w:rsidRPr="001D5E4E">
        <w:rPr>
          <w:spacing w:val="-1"/>
          <w:lang w:val="sl-SI"/>
        </w:rPr>
        <w:t xml:space="preserve">V primeru načrtovanih remontov bo </w:t>
      </w:r>
      <w:r w:rsidR="00C02879" w:rsidRPr="001D5E4E">
        <w:rPr>
          <w:spacing w:val="-1"/>
          <w:lang w:val="sl-SI"/>
        </w:rPr>
        <w:t xml:space="preserve">izbrani </w:t>
      </w:r>
      <w:r w:rsidR="007C3EDB" w:rsidRPr="001D5E4E">
        <w:rPr>
          <w:spacing w:val="-1"/>
          <w:lang w:val="sl-SI"/>
        </w:rPr>
        <w:t xml:space="preserve">ponudnik predhodno </w:t>
      </w:r>
      <w:r w:rsidR="007C3EDB" w:rsidRPr="001D5E4E">
        <w:rPr>
          <w:spacing w:val="-1"/>
          <w:lang w:val="sl-SI"/>
        </w:rPr>
        <w:lastRenderedPageBreak/>
        <w:t>obveščen vsaj 3 mesece</w:t>
      </w:r>
      <w:r w:rsidR="00C02879" w:rsidRPr="001D5E4E">
        <w:rPr>
          <w:spacing w:val="-1"/>
          <w:lang w:val="sl-SI"/>
        </w:rPr>
        <w:t xml:space="preserve"> prej</w:t>
      </w:r>
      <w:r w:rsidR="007C3EDB" w:rsidRPr="001D5E4E">
        <w:rPr>
          <w:spacing w:val="-1"/>
          <w:lang w:val="sl-SI"/>
        </w:rPr>
        <w:t xml:space="preserve">. V primeru načrtovanih izklopov proizvodnje bo </w:t>
      </w:r>
      <w:r w:rsidR="00C02879" w:rsidRPr="001D5E4E">
        <w:rPr>
          <w:spacing w:val="-1"/>
          <w:lang w:val="sl-SI"/>
        </w:rPr>
        <w:t xml:space="preserve">izbrani </w:t>
      </w:r>
      <w:r w:rsidR="007C3EDB" w:rsidRPr="001D5E4E">
        <w:rPr>
          <w:spacing w:val="-1"/>
          <w:lang w:val="sl-SI"/>
        </w:rPr>
        <w:t>ponudnik predhodno obveščen vsaj 30 dni</w:t>
      </w:r>
      <w:r w:rsidR="00C02879" w:rsidRPr="001D5E4E">
        <w:rPr>
          <w:spacing w:val="-1"/>
          <w:lang w:val="sl-SI"/>
        </w:rPr>
        <w:t xml:space="preserve"> prej</w:t>
      </w:r>
      <w:r w:rsidR="007C3EDB" w:rsidRPr="001D5E4E">
        <w:rPr>
          <w:spacing w:val="-1"/>
          <w:lang w:val="sl-SI"/>
        </w:rPr>
        <w:t>. V primeru nenačrtovanih pa nemudoma.</w:t>
      </w:r>
    </w:p>
    <w:p w14:paraId="27B3D4FA" w14:textId="5987C9CC" w:rsidR="00C56EA9" w:rsidRPr="001D5E4E" w:rsidRDefault="00C56EA9" w:rsidP="00672219">
      <w:pPr>
        <w:pStyle w:val="Telobesedila"/>
        <w:ind w:left="0" w:right="-6"/>
        <w:jc w:val="both"/>
        <w:rPr>
          <w:rFonts w:cs="Tahoma"/>
          <w:lang w:val="sl-SI"/>
        </w:rPr>
      </w:pPr>
      <w:r w:rsidRPr="001D5E4E">
        <w:rPr>
          <w:spacing w:val="-1"/>
          <w:lang w:val="sl-SI"/>
        </w:rPr>
        <w:t>Naročnik</w:t>
      </w:r>
      <w:r w:rsidRPr="001D5E4E">
        <w:rPr>
          <w:spacing w:val="-11"/>
          <w:lang w:val="sl-SI"/>
        </w:rPr>
        <w:t xml:space="preserve"> </w:t>
      </w:r>
      <w:r w:rsidR="00DA5A45" w:rsidRPr="001D5E4E">
        <w:rPr>
          <w:spacing w:val="-11"/>
          <w:lang w:val="sl-SI"/>
        </w:rPr>
        <w:t xml:space="preserve">podaja okvirne </w:t>
      </w:r>
      <w:r w:rsidR="00F244BD" w:rsidRPr="001D5E4E">
        <w:rPr>
          <w:spacing w:val="-11"/>
          <w:lang w:val="sl-SI"/>
        </w:rPr>
        <w:t xml:space="preserve">letne </w:t>
      </w:r>
      <w:r w:rsidR="00DA5A45" w:rsidRPr="001D5E4E">
        <w:rPr>
          <w:spacing w:val="-11"/>
          <w:lang w:val="sl-SI"/>
        </w:rPr>
        <w:t xml:space="preserve">količine in </w:t>
      </w:r>
      <w:r w:rsidRPr="001D5E4E">
        <w:rPr>
          <w:spacing w:val="-1"/>
          <w:lang w:val="sl-SI"/>
        </w:rPr>
        <w:t>ne</w:t>
      </w:r>
      <w:r w:rsidRPr="001D5E4E">
        <w:rPr>
          <w:spacing w:val="-11"/>
          <w:lang w:val="sl-SI"/>
        </w:rPr>
        <w:t xml:space="preserve"> </w:t>
      </w:r>
      <w:r w:rsidRPr="001D5E4E">
        <w:rPr>
          <w:lang w:val="sl-SI"/>
        </w:rPr>
        <w:t>prevzema</w:t>
      </w:r>
      <w:r w:rsidRPr="001D5E4E">
        <w:rPr>
          <w:spacing w:val="-11"/>
          <w:lang w:val="sl-SI"/>
        </w:rPr>
        <w:t xml:space="preserve"> </w:t>
      </w:r>
      <w:r w:rsidRPr="001D5E4E">
        <w:rPr>
          <w:lang w:val="sl-SI"/>
        </w:rPr>
        <w:t>nikakršne</w:t>
      </w:r>
      <w:r w:rsidRPr="001D5E4E">
        <w:rPr>
          <w:spacing w:val="-11"/>
          <w:lang w:val="sl-SI"/>
        </w:rPr>
        <w:t xml:space="preserve"> </w:t>
      </w:r>
      <w:r w:rsidRPr="001D5E4E">
        <w:rPr>
          <w:lang w:val="sl-SI"/>
        </w:rPr>
        <w:t>odgovornosti</w:t>
      </w:r>
      <w:r w:rsidRPr="001D5E4E">
        <w:rPr>
          <w:spacing w:val="-8"/>
          <w:lang w:val="sl-SI"/>
        </w:rPr>
        <w:t xml:space="preserve"> </w:t>
      </w:r>
      <w:r w:rsidRPr="001D5E4E">
        <w:rPr>
          <w:lang w:val="sl-SI"/>
        </w:rPr>
        <w:t>glede</w:t>
      </w:r>
      <w:r w:rsidRPr="001D5E4E">
        <w:rPr>
          <w:spacing w:val="-11"/>
          <w:lang w:val="sl-SI"/>
        </w:rPr>
        <w:t xml:space="preserve"> </w:t>
      </w:r>
      <w:r w:rsidRPr="001D5E4E">
        <w:rPr>
          <w:spacing w:val="-1"/>
          <w:lang w:val="sl-SI"/>
        </w:rPr>
        <w:t>navedenih</w:t>
      </w:r>
      <w:r w:rsidRPr="001D5E4E">
        <w:rPr>
          <w:spacing w:val="-8"/>
          <w:lang w:val="sl-SI"/>
        </w:rPr>
        <w:t xml:space="preserve"> </w:t>
      </w:r>
      <w:r w:rsidRPr="001D5E4E">
        <w:rPr>
          <w:lang w:val="sl-SI"/>
        </w:rPr>
        <w:t>količin</w:t>
      </w:r>
      <w:r w:rsidRPr="001D5E4E">
        <w:rPr>
          <w:spacing w:val="-12"/>
          <w:lang w:val="sl-SI"/>
        </w:rPr>
        <w:t xml:space="preserve"> </w:t>
      </w:r>
      <w:r w:rsidRPr="001D5E4E">
        <w:rPr>
          <w:lang w:val="sl-SI"/>
        </w:rPr>
        <w:t>odpadkov</w:t>
      </w:r>
      <w:r w:rsidRPr="001D5E4E">
        <w:rPr>
          <w:spacing w:val="-12"/>
          <w:lang w:val="sl-SI"/>
        </w:rPr>
        <w:t xml:space="preserve"> </w:t>
      </w:r>
      <w:r w:rsidRPr="001D5E4E">
        <w:rPr>
          <w:lang w:val="sl-SI"/>
        </w:rPr>
        <w:t>(niti</w:t>
      </w:r>
      <w:r w:rsidRPr="001D5E4E">
        <w:rPr>
          <w:spacing w:val="-12"/>
          <w:lang w:val="sl-SI"/>
        </w:rPr>
        <w:t xml:space="preserve"> </w:t>
      </w:r>
      <w:r w:rsidRPr="001D5E4E">
        <w:rPr>
          <w:lang w:val="sl-SI"/>
        </w:rPr>
        <w:t>za</w:t>
      </w:r>
      <w:r w:rsidRPr="001D5E4E">
        <w:rPr>
          <w:spacing w:val="-10"/>
          <w:lang w:val="sl-SI"/>
        </w:rPr>
        <w:t xml:space="preserve"> </w:t>
      </w:r>
      <w:r w:rsidRPr="001D5E4E">
        <w:rPr>
          <w:lang w:val="sl-SI"/>
        </w:rPr>
        <w:t>doseganje,</w:t>
      </w:r>
      <w:r w:rsidRPr="001D5E4E">
        <w:rPr>
          <w:spacing w:val="-9"/>
          <w:lang w:val="sl-SI"/>
        </w:rPr>
        <w:t xml:space="preserve"> </w:t>
      </w:r>
      <w:r w:rsidRPr="001D5E4E">
        <w:rPr>
          <w:spacing w:val="-1"/>
          <w:lang w:val="sl-SI"/>
        </w:rPr>
        <w:t>niti</w:t>
      </w:r>
      <w:r w:rsidR="00A739CE" w:rsidRPr="001D5E4E">
        <w:rPr>
          <w:spacing w:val="-1"/>
          <w:lang w:val="sl-SI"/>
        </w:rPr>
        <w:t xml:space="preserve"> </w:t>
      </w:r>
      <w:r w:rsidRPr="001D5E4E">
        <w:rPr>
          <w:spacing w:val="-1"/>
          <w:lang w:val="sl-SI"/>
        </w:rPr>
        <w:t>za</w:t>
      </w:r>
      <w:r w:rsidRPr="001D5E4E">
        <w:rPr>
          <w:spacing w:val="-11"/>
          <w:lang w:val="sl-SI"/>
        </w:rPr>
        <w:t xml:space="preserve"> </w:t>
      </w:r>
      <w:r w:rsidRPr="001D5E4E">
        <w:rPr>
          <w:spacing w:val="-1"/>
          <w:lang w:val="sl-SI"/>
        </w:rPr>
        <w:t>preseganje</w:t>
      </w:r>
      <w:r w:rsidRPr="001D5E4E">
        <w:rPr>
          <w:spacing w:val="-10"/>
          <w:lang w:val="sl-SI"/>
        </w:rPr>
        <w:t xml:space="preserve"> </w:t>
      </w:r>
      <w:r w:rsidRPr="001D5E4E">
        <w:rPr>
          <w:spacing w:val="-1"/>
          <w:lang w:val="sl-SI"/>
        </w:rPr>
        <w:t>orientacijske</w:t>
      </w:r>
      <w:r w:rsidRPr="001D5E4E">
        <w:rPr>
          <w:spacing w:val="-8"/>
          <w:lang w:val="sl-SI"/>
        </w:rPr>
        <w:t xml:space="preserve"> </w:t>
      </w:r>
      <w:r w:rsidRPr="001D5E4E">
        <w:rPr>
          <w:lang w:val="sl-SI"/>
        </w:rPr>
        <w:t>količine).</w:t>
      </w:r>
    </w:p>
    <w:p w14:paraId="38FE4C58" w14:textId="77777777" w:rsidR="00C56EA9" w:rsidRPr="001D5E4E" w:rsidRDefault="00C56EA9" w:rsidP="00C56EA9">
      <w:pPr>
        <w:spacing w:before="2"/>
        <w:rPr>
          <w:rFonts w:ascii="Tahoma" w:eastAsia="Tahoma" w:hAnsi="Tahoma" w:cs="Tahoma"/>
          <w:sz w:val="20"/>
          <w:szCs w:val="20"/>
          <w:lang w:val="sl-SI"/>
        </w:rPr>
      </w:pPr>
    </w:p>
    <w:p w14:paraId="0EC3976D" w14:textId="7AF17F03" w:rsidR="00C56EA9" w:rsidRPr="001D5E4E" w:rsidRDefault="001F7C08" w:rsidP="00C56EA9">
      <w:pPr>
        <w:pStyle w:val="Telobesedila"/>
        <w:jc w:val="both"/>
        <w:rPr>
          <w:lang w:val="sl-SI"/>
        </w:rPr>
      </w:pPr>
      <w:r w:rsidRPr="001D5E4E">
        <w:rPr>
          <w:lang w:val="sl-SI"/>
        </w:rPr>
        <w:t>Okvirna</w:t>
      </w:r>
      <w:r w:rsidR="00C56EA9" w:rsidRPr="001D5E4E">
        <w:rPr>
          <w:spacing w:val="-10"/>
          <w:lang w:val="sl-SI"/>
        </w:rPr>
        <w:t xml:space="preserve"> </w:t>
      </w:r>
      <w:r w:rsidR="00C56EA9" w:rsidRPr="001D5E4E">
        <w:rPr>
          <w:spacing w:val="-1"/>
          <w:lang w:val="sl-SI"/>
        </w:rPr>
        <w:t>letna</w:t>
      </w:r>
      <w:r w:rsidR="00C56EA9" w:rsidRPr="001D5E4E">
        <w:rPr>
          <w:spacing w:val="-11"/>
          <w:lang w:val="sl-SI"/>
        </w:rPr>
        <w:t xml:space="preserve"> </w:t>
      </w:r>
      <w:r w:rsidR="00C56EA9" w:rsidRPr="001D5E4E">
        <w:rPr>
          <w:spacing w:val="-1"/>
          <w:lang w:val="sl-SI"/>
        </w:rPr>
        <w:t>količina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280"/>
        <w:gridCol w:w="1560"/>
        <w:gridCol w:w="1450"/>
        <w:gridCol w:w="1450"/>
      </w:tblGrid>
      <w:tr w:rsidR="001D5E4E" w:rsidRPr="001D5E4E" w14:paraId="2CF817D2" w14:textId="77777777" w:rsidTr="001F7C08">
        <w:trPr>
          <w:trHeight w:hRule="exact" w:val="350"/>
        </w:trPr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DEBE0"/>
          </w:tcPr>
          <w:p w14:paraId="0094E0B5" w14:textId="77777777" w:rsidR="00C56EA9" w:rsidRPr="001D5E4E" w:rsidRDefault="00C56EA9" w:rsidP="00905009">
            <w:pPr>
              <w:rPr>
                <w:lang w:val="sl-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6A7D2464" w14:textId="77777777" w:rsidR="00C56EA9" w:rsidRPr="001D5E4E" w:rsidRDefault="00C56EA9" w:rsidP="00905009">
            <w:pPr>
              <w:pStyle w:val="TableParagraph"/>
              <w:spacing w:before="70"/>
              <w:ind w:left="2"/>
              <w:jc w:val="center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lang w:val="sl-SI"/>
              </w:rPr>
              <w:t>Pepel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5DEA09B6" w14:textId="77777777" w:rsidR="00C56EA9" w:rsidRPr="001D5E4E" w:rsidRDefault="00C56EA9" w:rsidP="00905009">
            <w:pPr>
              <w:pStyle w:val="TableParagraph"/>
              <w:spacing w:before="70"/>
              <w:ind w:left="411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 w:hAnsi="Calibri"/>
                <w:spacing w:val="-1"/>
                <w:lang w:val="sl-SI"/>
              </w:rPr>
              <w:t>Žlindra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76837A4F" w14:textId="77777777" w:rsidR="00C56EA9" w:rsidRPr="001D5E4E" w:rsidRDefault="00C56EA9" w:rsidP="00905009">
            <w:pPr>
              <w:pStyle w:val="TableParagraph"/>
              <w:spacing w:before="70"/>
              <w:ind w:left="414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Sadra*</w:t>
            </w:r>
          </w:p>
        </w:tc>
      </w:tr>
      <w:tr w:rsidR="001D5E4E" w:rsidRPr="001D5E4E" w14:paraId="3CB2B790" w14:textId="77777777" w:rsidTr="001F7C08">
        <w:trPr>
          <w:trHeight w:hRule="exact" w:val="310"/>
        </w:trPr>
        <w:tc>
          <w:tcPr>
            <w:tcW w:w="32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44B69527" w14:textId="77777777" w:rsidR="00C56EA9" w:rsidRPr="001D5E4E" w:rsidRDefault="00C56EA9" w:rsidP="00905009">
            <w:pPr>
              <w:rPr>
                <w:lang w:val="sl-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2B84C60C" w14:textId="77777777" w:rsidR="00C56EA9" w:rsidRPr="001D5E4E" w:rsidRDefault="00C56EA9" w:rsidP="00905009">
            <w:pPr>
              <w:pStyle w:val="TableParagraph"/>
              <w:spacing w:before="29"/>
              <w:ind w:left="5"/>
              <w:jc w:val="center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[ton]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1FAE7BC6" w14:textId="77777777" w:rsidR="00C56EA9" w:rsidRPr="001D5E4E" w:rsidRDefault="00C56EA9" w:rsidP="00905009">
            <w:pPr>
              <w:pStyle w:val="TableParagraph"/>
              <w:spacing w:before="29"/>
              <w:ind w:left="5"/>
              <w:jc w:val="center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[ton]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03CF245D" w14:textId="77777777" w:rsidR="00C56EA9" w:rsidRPr="001D5E4E" w:rsidRDefault="00C56EA9" w:rsidP="00905009">
            <w:pPr>
              <w:pStyle w:val="TableParagraph"/>
              <w:spacing w:before="29"/>
              <w:ind w:left="5"/>
              <w:jc w:val="center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[ton]</w:t>
            </w:r>
          </w:p>
        </w:tc>
      </w:tr>
      <w:tr w:rsidR="001D5E4E" w:rsidRPr="001D5E4E" w14:paraId="0187DDA9" w14:textId="77777777" w:rsidTr="001F7C08">
        <w:trPr>
          <w:trHeight w:hRule="exact" w:val="312"/>
        </w:trPr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2F38D67F" w14:textId="614C4B69" w:rsidR="00C56EA9" w:rsidRPr="001D5E4E" w:rsidRDefault="001F7C08" w:rsidP="00905009">
            <w:pPr>
              <w:pStyle w:val="TableParagraph"/>
              <w:spacing w:before="15"/>
              <w:ind w:left="65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 w:hAnsi="Calibri"/>
                <w:spacing w:val="-1"/>
                <w:lang w:val="sl-SI"/>
              </w:rPr>
              <w:t>Ocenjena povprečna</w:t>
            </w:r>
            <w:r w:rsidR="00C56EA9" w:rsidRPr="001D5E4E">
              <w:rPr>
                <w:rFonts w:ascii="Calibri" w:hAnsi="Calibri"/>
                <w:spacing w:val="-3"/>
                <w:lang w:val="sl-SI"/>
              </w:rPr>
              <w:t xml:space="preserve"> </w:t>
            </w:r>
            <w:r w:rsidR="00C56EA9" w:rsidRPr="001D5E4E">
              <w:rPr>
                <w:rFonts w:ascii="Calibri" w:hAnsi="Calibri"/>
                <w:spacing w:val="-1"/>
                <w:lang w:val="sl-SI"/>
              </w:rPr>
              <w:t>letna</w:t>
            </w:r>
            <w:r w:rsidR="00C56EA9" w:rsidRPr="001D5E4E">
              <w:rPr>
                <w:rFonts w:ascii="Calibri" w:hAnsi="Calibri"/>
                <w:spacing w:val="-2"/>
                <w:lang w:val="sl-SI"/>
              </w:rPr>
              <w:t xml:space="preserve"> </w:t>
            </w:r>
            <w:r w:rsidR="00C56EA9" w:rsidRPr="001D5E4E">
              <w:rPr>
                <w:rFonts w:ascii="Calibri" w:hAnsi="Calibri"/>
                <w:spacing w:val="-1"/>
                <w:lang w:val="sl-SI"/>
              </w:rPr>
              <w:t>količina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98F0B" w14:textId="3298EA9F" w:rsidR="00C56EA9" w:rsidRPr="001D5E4E" w:rsidRDefault="00196E33" w:rsidP="00905009">
            <w:pPr>
              <w:pStyle w:val="TableParagraph"/>
              <w:spacing w:before="29"/>
              <w:ind w:left="41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4</w:t>
            </w:r>
            <w:r w:rsidR="00C56EA9" w:rsidRPr="001D5E4E">
              <w:rPr>
                <w:rFonts w:ascii="Tahoma"/>
                <w:spacing w:val="-1"/>
                <w:sz w:val="20"/>
                <w:lang w:val="sl-SI"/>
              </w:rPr>
              <w:t>00.000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168B8" w14:textId="77777777" w:rsidR="00C56EA9" w:rsidRPr="001D5E4E" w:rsidRDefault="00C56EA9" w:rsidP="00905009">
            <w:pPr>
              <w:pStyle w:val="TableParagraph"/>
              <w:spacing w:before="15"/>
              <w:ind w:left="414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80.000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B3EE1" w14:textId="77777777" w:rsidR="00C56EA9" w:rsidRPr="001D5E4E" w:rsidRDefault="00C56EA9" w:rsidP="00905009">
            <w:pPr>
              <w:pStyle w:val="TableParagraph"/>
              <w:spacing w:before="15"/>
              <w:ind w:left="414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50.000</w:t>
            </w:r>
          </w:p>
        </w:tc>
      </w:tr>
    </w:tbl>
    <w:p w14:paraId="544F5E68" w14:textId="08019656" w:rsidR="00C56EA9" w:rsidRPr="001D5E4E" w:rsidRDefault="00C56EA9" w:rsidP="00C56EA9">
      <w:pPr>
        <w:pStyle w:val="Telobesedila"/>
        <w:spacing w:line="238" w:lineRule="exact"/>
        <w:rPr>
          <w:rFonts w:cs="Tahoma"/>
          <w:lang w:val="sl-SI"/>
        </w:rPr>
      </w:pPr>
      <w:r w:rsidRPr="001D5E4E">
        <w:rPr>
          <w:lang w:val="sl-SI"/>
        </w:rPr>
        <w:t>*</w:t>
      </w:r>
      <w:r w:rsidRPr="001D5E4E">
        <w:rPr>
          <w:spacing w:val="-6"/>
          <w:lang w:val="sl-SI"/>
        </w:rPr>
        <w:t xml:space="preserve"> </w:t>
      </w:r>
      <w:r w:rsidRPr="001D5E4E">
        <w:rPr>
          <w:spacing w:val="-1"/>
          <w:lang w:val="sl-SI"/>
        </w:rPr>
        <w:t>količina</w:t>
      </w:r>
      <w:r w:rsidRPr="001D5E4E">
        <w:rPr>
          <w:spacing w:val="-4"/>
          <w:lang w:val="sl-SI"/>
        </w:rPr>
        <w:t xml:space="preserve"> </w:t>
      </w:r>
      <w:r w:rsidRPr="001D5E4E">
        <w:rPr>
          <w:lang w:val="sl-SI"/>
        </w:rPr>
        <w:t>suhe</w:t>
      </w:r>
      <w:r w:rsidRPr="001D5E4E">
        <w:rPr>
          <w:spacing w:val="-4"/>
          <w:lang w:val="sl-SI"/>
        </w:rPr>
        <w:t xml:space="preserve"> </w:t>
      </w:r>
      <w:r w:rsidRPr="001D5E4E">
        <w:rPr>
          <w:lang w:val="sl-SI"/>
        </w:rPr>
        <w:t>snovi;</w:t>
      </w:r>
      <w:r w:rsidRPr="001D5E4E">
        <w:rPr>
          <w:spacing w:val="-2"/>
          <w:lang w:val="sl-SI"/>
        </w:rPr>
        <w:t xml:space="preserve"> </w:t>
      </w:r>
      <w:r w:rsidRPr="001D5E4E">
        <w:rPr>
          <w:spacing w:val="-1"/>
          <w:lang w:val="sl-SI"/>
        </w:rPr>
        <w:t>na</w:t>
      </w:r>
      <w:r w:rsidRPr="001D5E4E">
        <w:rPr>
          <w:spacing w:val="-5"/>
          <w:lang w:val="sl-SI"/>
        </w:rPr>
        <w:t xml:space="preserve"> </w:t>
      </w:r>
      <w:r w:rsidRPr="001D5E4E">
        <w:rPr>
          <w:spacing w:val="-1"/>
          <w:lang w:val="sl-SI"/>
        </w:rPr>
        <w:t>razpolago</w:t>
      </w:r>
      <w:r w:rsidRPr="001D5E4E">
        <w:rPr>
          <w:spacing w:val="-5"/>
          <w:lang w:val="sl-SI"/>
        </w:rPr>
        <w:t xml:space="preserve"> </w:t>
      </w:r>
      <w:r w:rsidRPr="001D5E4E">
        <w:rPr>
          <w:spacing w:val="-1"/>
          <w:lang w:val="sl-SI"/>
        </w:rPr>
        <w:t>je</w:t>
      </w:r>
      <w:r w:rsidR="00DF6D6E" w:rsidRPr="001D5E4E">
        <w:rPr>
          <w:spacing w:val="-1"/>
          <w:lang w:val="sl-SI"/>
        </w:rPr>
        <w:t xml:space="preserve"> </w:t>
      </w:r>
      <w:r w:rsidR="00891A37" w:rsidRPr="001D5E4E">
        <w:rPr>
          <w:spacing w:val="-4"/>
          <w:lang w:val="sl-SI"/>
        </w:rPr>
        <w:t>cca</w:t>
      </w:r>
      <w:r w:rsidR="00242A8D" w:rsidRPr="001D5E4E">
        <w:rPr>
          <w:spacing w:val="-4"/>
          <w:lang w:val="sl-SI"/>
        </w:rPr>
        <w:t xml:space="preserve"> </w:t>
      </w:r>
      <w:r w:rsidRPr="001D5E4E">
        <w:rPr>
          <w:lang w:val="sl-SI"/>
        </w:rPr>
        <w:t>55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% vodna</w:t>
      </w:r>
      <w:r w:rsidRPr="001D5E4E">
        <w:rPr>
          <w:spacing w:val="-4"/>
          <w:lang w:val="sl-SI"/>
        </w:rPr>
        <w:t xml:space="preserve"> </w:t>
      </w:r>
      <w:r w:rsidRPr="001D5E4E">
        <w:rPr>
          <w:spacing w:val="-1"/>
          <w:lang w:val="sl-SI"/>
        </w:rPr>
        <w:t>suspenzija</w:t>
      </w:r>
      <w:r w:rsidRPr="001D5E4E">
        <w:rPr>
          <w:spacing w:val="-4"/>
          <w:lang w:val="sl-SI"/>
        </w:rPr>
        <w:t xml:space="preserve"> </w:t>
      </w:r>
      <w:r w:rsidRPr="001D5E4E">
        <w:rPr>
          <w:spacing w:val="-1"/>
          <w:lang w:val="sl-SI"/>
        </w:rPr>
        <w:t>sadre</w:t>
      </w:r>
      <w:r w:rsidRPr="001D5E4E">
        <w:rPr>
          <w:spacing w:val="-2"/>
          <w:lang w:val="sl-SI"/>
        </w:rPr>
        <w:t xml:space="preserve"> </w:t>
      </w:r>
      <w:r w:rsidRPr="001D5E4E">
        <w:rPr>
          <w:lang w:val="sl-SI"/>
        </w:rPr>
        <w:t>in</w:t>
      </w:r>
      <w:r w:rsidRPr="001D5E4E">
        <w:rPr>
          <w:spacing w:val="-3"/>
          <w:lang w:val="sl-SI"/>
        </w:rPr>
        <w:t xml:space="preserve"> </w:t>
      </w:r>
      <w:r w:rsidR="00891A37" w:rsidRPr="001D5E4E">
        <w:rPr>
          <w:spacing w:val="-3"/>
          <w:lang w:val="sl-SI"/>
        </w:rPr>
        <w:t>cca</w:t>
      </w:r>
      <w:r w:rsidR="00242A8D" w:rsidRPr="001D5E4E">
        <w:rPr>
          <w:spacing w:val="-3"/>
          <w:lang w:val="sl-SI"/>
        </w:rPr>
        <w:t xml:space="preserve"> </w:t>
      </w:r>
      <w:r w:rsidRPr="001D5E4E">
        <w:rPr>
          <w:spacing w:val="-1"/>
          <w:lang w:val="sl-SI"/>
        </w:rPr>
        <w:t>90</w:t>
      </w:r>
      <w:r w:rsidRPr="001D5E4E">
        <w:rPr>
          <w:spacing w:val="-4"/>
          <w:lang w:val="sl-SI"/>
        </w:rPr>
        <w:t xml:space="preserve"> </w:t>
      </w:r>
      <w:r w:rsidRPr="001D5E4E">
        <w:rPr>
          <w:lang w:val="sl-SI"/>
        </w:rPr>
        <w:t>%</w:t>
      </w:r>
      <w:r w:rsidRPr="001D5E4E">
        <w:rPr>
          <w:spacing w:val="-5"/>
          <w:lang w:val="sl-SI"/>
        </w:rPr>
        <w:t xml:space="preserve"> </w:t>
      </w:r>
      <w:r w:rsidRPr="001D5E4E">
        <w:rPr>
          <w:lang w:val="sl-SI"/>
        </w:rPr>
        <w:t>sadra</w:t>
      </w:r>
    </w:p>
    <w:p w14:paraId="03E5AD98" w14:textId="77777777" w:rsidR="00C56EA9" w:rsidRPr="001D5E4E" w:rsidRDefault="00C56EA9" w:rsidP="00C56EA9">
      <w:pPr>
        <w:rPr>
          <w:rFonts w:ascii="Tahoma" w:eastAsia="Tahoma" w:hAnsi="Tahoma" w:cs="Tahoma"/>
          <w:sz w:val="20"/>
          <w:szCs w:val="20"/>
          <w:lang w:val="sl-SI"/>
        </w:rPr>
      </w:pPr>
    </w:p>
    <w:p w14:paraId="1D416395" w14:textId="77777777" w:rsidR="00C56EA9" w:rsidRPr="001D5E4E" w:rsidRDefault="00C56EA9" w:rsidP="00C56EA9">
      <w:pPr>
        <w:spacing w:before="1"/>
        <w:rPr>
          <w:rFonts w:ascii="Tahoma" w:eastAsia="Tahoma" w:hAnsi="Tahoma" w:cs="Tahoma"/>
          <w:sz w:val="20"/>
          <w:szCs w:val="20"/>
          <w:lang w:val="sl-SI"/>
        </w:rPr>
      </w:pPr>
    </w:p>
    <w:p w14:paraId="709609EB" w14:textId="77777777" w:rsidR="00C56EA9" w:rsidRPr="001D5E4E" w:rsidRDefault="00C56EA9" w:rsidP="00672219">
      <w:pPr>
        <w:pStyle w:val="Naslov1"/>
        <w:numPr>
          <w:ilvl w:val="0"/>
          <w:numId w:val="12"/>
        </w:numPr>
        <w:tabs>
          <w:tab w:val="left" w:pos="837"/>
        </w:tabs>
        <w:ind w:right="6"/>
        <w:jc w:val="both"/>
        <w:rPr>
          <w:lang w:val="sl-SI"/>
        </w:rPr>
      </w:pPr>
      <w:r w:rsidRPr="001D5E4E">
        <w:rPr>
          <w:lang w:val="sl-SI"/>
        </w:rPr>
        <w:t>DINAMIKA NASTAJANJA PROIZVODNIH ODPADKOV</w:t>
      </w:r>
    </w:p>
    <w:p w14:paraId="47075E74" w14:textId="77777777" w:rsidR="00C56EA9" w:rsidRPr="001D5E4E" w:rsidRDefault="00C56EA9" w:rsidP="00C56EA9">
      <w:pPr>
        <w:spacing w:before="12"/>
        <w:rPr>
          <w:rFonts w:ascii="Tahoma" w:eastAsia="Tahoma" w:hAnsi="Tahoma" w:cs="Tahoma"/>
          <w:sz w:val="19"/>
          <w:szCs w:val="19"/>
          <w:lang w:val="sl-SI"/>
        </w:rPr>
      </w:pPr>
    </w:p>
    <w:p w14:paraId="0DC68A56" w14:textId="2B7460B6" w:rsidR="00196E33" w:rsidRPr="001D5E4E" w:rsidRDefault="00C85CAD" w:rsidP="00672219">
      <w:pPr>
        <w:pStyle w:val="Telobesedila"/>
        <w:ind w:left="0" w:right="-6"/>
        <w:jc w:val="both"/>
        <w:rPr>
          <w:lang w:val="sl-SI"/>
        </w:rPr>
      </w:pPr>
      <w:r w:rsidRPr="001D5E4E">
        <w:rPr>
          <w:lang w:val="sl-SI"/>
        </w:rPr>
        <w:t>Količine so neposredno odvisne od plana proizvodnje električne in toplotne energije ter s tem povezano porabo in kvaliteto premoga</w:t>
      </w:r>
      <w:r w:rsidR="00834CA4" w:rsidRPr="001D5E4E">
        <w:rPr>
          <w:lang w:val="sl-SI"/>
        </w:rPr>
        <w:t>, pri čemer maksimalna ocenjena mesečna količina znaša 55.000 ton</w:t>
      </w:r>
      <w:r w:rsidRPr="001D5E4E">
        <w:rPr>
          <w:lang w:val="sl-SI"/>
        </w:rPr>
        <w:t>.</w:t>
      </w:r>
      <w:r w:rsidR="00DA5A45" w:rsidRPr="001D5E4E">
        <w:rPr>
          <w:lang w:val="sl-SI"/>
        </w:rPr>
        <w:t xml:space="preserve"> </w:t>
      </w:r>
    </w:p>
    <w:p w14:paraId="30B7C6B5" w14:textId="77777777" w:rsidR="000C7B4D" w:rsidRPr="001D5E4E" w:rsidRDefault="000C7B4D" w:rsidP="00A739CE">
      <w:pPr>
        <w:pStyle w:val="Telobesedila"/>
        <w:ind w:right="537"/>
        <w:jc w:val="both"/>
        <w:rPr>
          <w:lang w:val="sl-SI"/>
        </w:rPr>
      </w:pPr>
    </w:p>
    <w:p w14:paraId="2CB37347" w14:textId="5C6884B4" w:rsidR="000C7B4D" w:rsidRPr="001D5E4E" w:rsidRDefault="000C7B4D" w:rsidP="00672219">
      <w:pPr>
        <w:pStyle w:val="Telobesedila"/>
        <w:ind w:left="0" w:right="-6"/>
        <w:jc w:val="both"/>
        <w:rPr>
          <w:lang w:val="sl-SI"/>
        </w:rPr>
      </w:pPr>
      <w:r w:rsidRPr="001D5E4E">
        <w:rPr>
          <w:lang w:val="sl-SI"/>
        </w:rPr>
        <w:t>Mešalnica obratuje povprečno 12 ur/dnevno, vsak dan v času obratovanja bloka.</w:t>
      </w:r>
    </w:p>
    <w:p w14:paraId="0C4EA3F8" w14:textId="77777777" w:rsidR="000C7B4D" w:rsidRPr="001D5E4E" w:rsidRDefault="000C7B4D" w:rsidP="00672219">
      <w:pPr>
        <w:pStyle w:val="Telobesedila"/>
        <w:ind w:left="0" w:right="537"/>
        <w:jc w:val="both"/>
        <w:rPr>
          <w:lang w:val="sl-SI"/>
        </w:rPr>
      </w:pPr>
    </w:p>
    <w:p w14:paraId="052E4DBA" w14:textId="770145C1" w:rsidR="000C7B4D" w:rsidRPr="001D5E4E" w:rsidRDefault="000C7B4D" w:rsidP="00672219">
      <w:pPr>
        <w:pStyle w:val="Telobesedila"/>
        <w:ind w:left="0" w:right="-6"/>
        <w:jc w:val="both"/>
        <w:rPr>
          <w:lang w:val="sl-SI"/>
        </w:rPr>
      </w:pPr>
      <w:r w:rsidRPr="001D5E4E">
        <w:rPr>
          <w:lang w:val="sl-SI"/>
        </w:rPr>
        <w:t xml:space="preserve">V prilogi 1 tehničnega dela razpisne dokumentacije (Priloga 1_TD) naročnik podaja </w:t>
      </w:r>
      <w:bookmarkStart w:id="4" w:name="_Hlk155167345"/>
      <w:r w:rsidR="0035556B" w:rsidRPr="001D5E4E">
        <w:rPr>
          <w:lang w:val="sl-SI"/>
        </w:rPr>
        <w:t>dinamiko nastajanja količine pepela in žlindre</w:t>
      </w:r>
      <w:r w:rsidRPr="001D5E4E">
        <w:rPr>
          <w:lang w:val="sl-SI"/>
        </w:rPr>
        <w:t xml:space="preserve"> </w:t>
      </w:r>
      <w:r w:rsidR="0035556B" w:rsidRPr="001D5E4E">
        <w:rPr>
          <w:lang w:val="sl-SI"/>
        </w:rPr>
        <w:t>za obdobje</w:t>
      </w:r>
      <w:r w:rsidRPr="001D5E4E">
        <w:rPr>
          <w:lang w:val="sl-SI"/>
        </w:rPr>
        <w:t xml:space="preserve"> </w:t>
      </w:r>
      <w:r w:rsidR="0035556B" w:rsidRPr="001D5E4E">
        <w:rPr>
          <w:lang w:val="sl-SI"/>
        </w:rPr>
        <w:t>1.1.2021 – 30.11.2023</w:t>
      </w:r>
      <w:r w:rsidRPr="001D5E4E">
        <w:rPr>
          <w:lang w:val="sl-SI"/>
        </w:rPr>
        <w:t>.</w:t>
      </w:r>
      <w:bookmarkEnd w:id="4"/>
      <w:r w:rsidRPr="001D5E4E">
        <w:rPr>
          <w:lang w:val="sl-SI"/>
        </w:rPr>
        <w:t xml:space="preserve"> </w:t>
      </w:r>
    </w:p>
    <w:p w14:paraId="6E8D0F30" w14:textId="77777777" w:rsidR="00C85CAD" w:rsidRPr="001D5E4E" w:rsidRDefault="00C85CAD" w:rsidP="00C56EA9">
      <w:pPr>
        <w:spacing w:before="12"/>
        <w:rPr>
          <w:rFonts w:ascii="Tahoma" w:eastAsia="Tahoma" w:hAnsi="Tahoma" w:cs="Tahoma"/>
          <w:sz w:val="19"/>
          <w:szCs w:val="19"/>
          <w:lang w:val="sl-SI"/>
        </w:rPr>
      </w:pPr>
    </w:p>
    <w:p w14:paraId="0EADE271" w14:textId="77777777" w:rsidR="00C56EA9" w:rsidRPr="001D5E4E" w:rsidRDefault="00C56EA9" w:rsidP="00C56EA9">
      <w:pPr>
        <w:spacing w:before="10"/>
        <w:rPr>
          <w:rFonts w:ascii="Tahoma" w:eastAsia="Tahoma" w:hAnsi="Tahoma" w:cs="Tahoma"/>
          <w:sz w:val="19"/>
          <w:szCs w:val="19"/>
          <w:lang w:val="sl-SI"/>
        </w:rPr>
      </w:pPr>
    </w:p>
    <w:p w14:paraId="3FD4BE8D" w14:textId="77777777" w:rsidR="00C56EA9" w:rsidRPr="001D5E4E" w:rsidRDefault="00C56EA9" w:rsidP="00672219">
      <w:pPr>
        <w:pStyle w:val="Naslov1"/>
        <w:numPr>
          <w:ilvl w:val="0"/>
          <w:numId w:val="12"/>
        </w:numPr>
        <w:tabs>
          <w:tab w:val="left" w:pos="837"/>
        </w:tabs>
        <w:ind w:right="6"/>
        <w:jc w:val="both"/>
        <w:rPr>
          <w:lang w:val="sl-SI"/>
        </w:rPr>
      </w:pPr>
      <w:r w:rsidRPr="001D5E4E">
        <w:rPr>
          <w:lang w:val="sl-SI"/>
        </w:rPr>
        <w:t>POVPREČNA KVALITETA PROIZVODNIH ODPADKOV</w:t>
      </w:r>
    </w:p>
    <w:p w14:paraId="5F9EF539" w14:textId="77777777" w:rsidR="00C56EA9" w:rsidRPr="001D5E4E" w:rsidRDefault="00C56EA9" w:rsidP="00C56EA9">
      <w:pPr>
        <w:spacing w:before="2"/>
        <w:rPr>
          <w:rFonts w:ascii="Tahoma" w:eastAsia="Tahoma" w:hAnsi="Tahoma" w:cs="Tahoma"/>
          <w:b/>
          <w:bCs/>
          <w:sz w:val="20"/>
          <w:szCs w:val="20"/>
          <w:lang w:val="sl-SI"/>
        </w:rPr>
      </w:pPr>
    </w:p>
    <w:p w14:paraId="703268EA" w14:textId="77777777" w:rsidR="00C56EA9" w:rsidRPr="001D5E4E" w:rsidRDefault="00C56EA9" w:rsidP="00672219">
      <w:pPr>
        <w:pStyle w:val="Telobesedila"/>
        <w:ind w:left="0" w:right="-6"/>
        <w:jc w:val="both"/>
        <w:rPr>
          <w:rFonts w:cs="Tahoma"/>
          <w:lang w:val="sl-SI"/>
        </w:rPr>
      </w:pPr>
      <w:r w:rsidRPr="001D5E4E">
        <w:rPr>
          <w:lang w:val="sl-SI"/>
        </w:rPr>
        <w:t>V</w:t>
      </w:r>
      <w:r w:rsidRPr="001D5E4E">
        <w:rPr>
          <w:spacing w:val="4"/>
          <w:lang w:val="sl-SI"/>
        </w:rPr>
        <w:t xml:space="preserve"> </w:t>
      </w:r>
      <w:r w:rsidRPr="001D5E4E">
        <w:rPr>
          <w:spacing w:val="-1"/>
          <w:lang w:val="sl-SI"/>
        </w:rPr>
        <w:t>nadaljevanju</w:t>
      </w:r>
      <w:r w:rsidRPr="001D5E4E">
        <w:rPr>
          <w:spacing w:val="2"/>
          <w:lang w:val="sl-SI"/>
        </w:rPr>
        <w:t xml:space="preserve"> </w:t>
      </w:r>
      <w:r w:rsidRPr="001D5E4E">
        <w:rPr>
          <w:lang w:val="sl-SI"/>
        </w:rPr>
        <w:t>so</w:t>
      </w:r>
      <w:r w:rsidRPr="001D5E4E">
        <w:rPr>
          <w:spacing w:val="5"/>
          <w:lang w:val="sl-SI"/>
        </w:rPr>
        <w:t xml:space="preserve"> </w:t>
      </w:r>
      <w:r w:rsidRPr="001D5E4E">
        <w:rPr>
          <w:spacing w:val="-1"/>
          <w:lang w:val="sl-SI"/>
        </w:rPr>
        <w:t>navedene</w:t>
      </w:r>
      <w:r w:rsidRPr="001D5E4E">
        <w:rPr>
          <w:spacing w:val="4"/>
          <w:lang w:val="sl-SI"/>
        </w:rPr>
        <w:t xml:space="preserve"> </w:t>
      </w:r>
      <w:r w:rsidRPr="001D5E4E">
        <w:rPr>
          <w:lang w:val="sl-SI"/>
        </w:rPr>
        <w:t>povprečne</w:t>
      </w:r>
      <w:r w:rsidRPr="001D5E4E">
        <w:rPr>
          <w:spacing w:val="4"/>
          <w:lang w:val="sl-SI"/>
        </w:rPr>
        <w:t xml:space="preserve"> </w:t>
      </w:r>
      <w:r w:rsidRPr="001D5E4E">
        <w:rPr>
          <w:lang w:val="sl-SI"/>
        </w:rPr>
        <w:t>vrednosti</w:t>
      </w:r>
      <w:r w:rsidRPr="001D5E4E">
        <w:rPr>
          <w:spacing w:val="6"/>
          <w:lang w:val="sl-SI"/>
        </w:rPr>
        <w:t xml:space="preserve"> </w:t>
      </w:r>
      <w:r w:rsidRPr="001D5E4E">
        <w:rPr>
          <w:lang w:val="sl-SI"/>
        </w:rPr>
        <w:t>posameznih</w:t>
      </w:r>
      <w:r w:rsidRPr="001D5E4E">
        <w:rPr>
          <w:spacing w:val="9"/>
          <w:lang w:val="sl-SI"/>
        </w:rPr>
        <w:t xml:space="preserve"> </w:t>
      </w:r>
      <w:r w:rsidRPr="001D5E4E">
        <w:rPr>
          <w:spacing w:val="-1"/>
          <w:lang w:val="sl-SI"/>
        </w:rPr>
        <w:t>parametrov</w:t>
      </w:r>
      <w:r w:rsidRPr="001D5E4E">
        <w:rPr>
          <w:spacing w:val="6"/>
          <w:lang w:val="sl-SI"/>
        </w:rPr>
        <w:t xml:space="preserve"> </w:t>
      </w:r>
      <w:r w:rsidRPr="001D5E4E">
        <w:rPr>
          <w:spacing w:val="-1"/>
          <w:lang w:val="sl-SI"/>
        </w:rPr>
        <w:t>spremljanja</w:t>
      </w:r>
      <w:r w:rsidRPr="001D5E4E">
        <w:rPr>
          <w:spacing w:val="6"/>
          <w:lang w:val="sl-SI"/>
        </w:rPr>
        <w:t xml:space="preserve"> </w:t>
      </w:r>
      <w:r w:rsidRPr="001D5E4E">
        <w:rPr>
          <w:spacing w:val="-1"/>
          <w:lang w:val="sl-SI"/>
        </w:rPr>
        <w:t>kvalitete</w:t>
      </w:r>
      <w:r w:rsidRPr="001D5E4E">
        <w:rPr>
          <w:spacing w:val="81"/>
          <w:w w:val="99"/>
          <w:lang w:val="sl-SI"/>
        </w:rPr>
        <w:t xml:space="preserve"> </w:t>
      </w:r>
      <w:r w:rsidRPr="001D5E4E">
        <w:rPr>
          <w:lang w:val="sl-SI"/>
        </w:rPr>
        <w:t>proizvodnih</w:t>
      </w:r>
      <w:r w:rsidRPr="001D5E4E">
        <w:rPr>
          <w:spacing w:val="44"/>
          <w:lang w:val="sl-SI"/>
        </w:rPr>
        <w:t xml:space="preserve"> </w:t>
      </w:r>
      <w:r w:rsidRPr="001D5E4E">
        <w:rPr>
          <w:lang w:val="sl-SI"/>
        </w:rPr>
        <w:t>odpadkov,</w:t>
      </w:r>
      <w:r w:rsidRPr="001D5E4E">
        <w:rPr>
          <w:spacing w:val="46"/>
          <w:lang w:val="sl-SI"/>
        </w:rPr>
        <w:t xml:space="preserve"> </w:t>
      </w:r>
      <w:r w:rsidRPr="001D5E4E">
        <w:rPr>
          <w:spacing w:val="-1"/>
          <w:lang w:val="sl-SI"/>
        </w:rPr>
        <w:t>ki</w:t>
      </w:r>
      <w:r w:rsidRPr="001D5E4E">
        <w:rPr>
          <w:spacing w:val="48"/>
          <w:lang w:val="sl-SI"/>
        </w:rPr>
        <w:t xml:space="preserve"> </w:t>
      </w:r>
      <w:r w:rsidRPr="001D5E4E">
        <w:rPr>
          <w:spacing w:val="-1"/>
          <w:lang w:val="sl-SI"/>
        </w:rPr>
        <w:t>lahko</w:t>
      </w:r>
      <w:r w:rsidRPr="001D5E4E">
        <w:rPr>
          <w:spacing w:val="46"/>
          <w:lang w:val="sl-SI"/>
        </w:rPr>
        <w:t xml:space="preserve"> </w:t>
      </w:r>
      <w:r w:rsidRPr="001D5E4E">
        <w:rPr>
          <w:spacing w:val="-1"/>
          <w:lang w:val="sl-SI"/>
        </w:rPr>
        <w:t>variirajo,</w:t>
      </w:r>
      <w:r w:rsidRPr="001D5E4E">
        <w:rPr>
          <w:spacing w:val="45"/>
          <w:lang w:val="sl-SI"/>
        </w:rPr>
        <w:t xml:space="preserve"> </w:t>
      </w:r>
      <w:r w:rsidRPr="001D5E4E">
        <w:rPr>
          <w:lang w:val="sl-SI"/>
        </w:rPr>
        <w:t>odvisno</w:t>
      </w:r>
      <w:r w:rsidRPr="001D5E4E">
        <w:rPr>
          <w:spacing w:val="44"/>
          <w:lang w:val="sl-SI"/>
        </w:rPr>
        <w:t xml:space="preserve"> </w:t>
      </w:r>
      <w:r w:rsidRPr="001D5E4E">
        <w:rPr>
          <w:spacing w:val="1"/>
          <w:lang w:val="sl-SI"/>
        </w:rPr>
        <w:t>od</w:t>
      </w:r>
      <w:r w:rsidRPr="001D5E4E">
        <w:rPr>
          <w:spacing w:val="46"/>
          <w:lang w:val="sl-SI"/>
        </w:rPr>
        <w:t xml:space="preserve"> </w:t>
      </w:r>
      <w:r w:rsidRPr="001D5E4E">
        <w:rPr>
          <w:spacing w:val="-1"/>
          <w:lang w:val="sl-SI"/>
        </w:rPr>
        <w:t>kvalitete</w:t>
      </w:r>
      <w:r w:rsidRPr="001D5E4E">
        <w:rPr>
          <w:spacing w:val="46"/>
          <w:lang w:val="sl-SI"/>
        </w:rPr>
        <w:t xml:space="preserve"> </w:t>
      </w:r>
      <w:r w:rsidRPr="001D5E4E">
        <w:rPr>
          <w:spacing w:val="-1"/>
          <w:lang w:val="sl-SI"/>
        </w:rPr>
        <w:t>vhodnih</w:t>
      </w:r>
      <w:r w:rsidRPr="001D5E4E">
        <w:rPr>
          <w:spacing w:val="48"/>
          <w:lang w:val="sl-SI"/>
        </w:rPr>
        <w:t xml:space="preserve"> </w:t>
      </w:r>
      <w:r w:rsidRPr="001D5E4E">
        <w:rPr>
          <w:lang w:val="sl-SI"/>
        </w:rPr>
        <w:t>surovin</w:t>
      </w:r>
      <w:r w:rsidRPr="001D5E4E">
        <w:rPr>
          <w:spacing w:val="44"/>
          <w:lang w:val="sl-SI"/>
        </w:rPr>
        <w:t xml:space="preserve"> </w:t>
      </w:r>
      <w:r w:rsidRPr="001D5E4E">
        <w:rPr>
          <w:lang w:val="sl-SI"/>
        </w:rPr>
        <w:t>in</w:t>
      </w:r>
      <w:r w:rsidRPr="001D5E4E">
        <w:rPr>
          <w:spacing w:val="44"/>
          <w:lang w:val="sl-SI"/>
        </w:rPr>
        <w:t xml:space="preserve"> </w:t>
      </w:r>
      <w:r w:rsidRPr="001D5E4E">
        <w:rPr>
          <w:lang w:val="sl-SI"/>
        </w:rPr>
        <w:t>samega</w:t>
      </w:r>
      <w:r w:rsidRPr="001D5E4E">
        <w:rPr>
          <w:spacing w:val="45"/>
          <w:lang w:val="sl-SI"/>
        </w:rPr>
        <w:t xml:space="preserve"> </w:t>
      </w:r>
      <w:r w:rsidRPr="001D5E4E">
        <w:rPr>
          <w:lang w:val="sl-SI"/>
        </w:rPr>
        <w:t>režima</w:t>
      </w:r>
      <w:r w:rsidRPr="001D5E4E">
        <w:rPr>
          <w:spacing w:val="60"/>
          <w:w w:val="99"/>
          <w:lang w:val="sl-SI"/>
        </w:rPr>
        <w:t xml:space="preserve"> </w:t>
      </w:r>
      <w:r w:rsidRPr="001D5E4E">
        <w:rPr>
          <w:spacing w:val="-1"/>
          <w:lang w:val="sl-SI"/>
        </w:rPr>
        <w:t>obratovanja.</w:t>
      </w:r>
      <w:r w:rsidRPr="001D5E4E">
        <w:rPr>
          <w:spacing w:val="4"/>
          <w:lang w:val="sl-SI"/>
        </w:rPr>
        <w:t xml:space="preserve"> </w:t>
      </w:r>
      <w:r w:rsidRPr="001D5E4E">
        <w:rPr>
          <w:spacing w:val="-1"/>
          <w:lang w:val="sl-SI"/>
        </w:rPr>
        <w:t>Upoštevaje</w:t>
      </w:r>
      <w:r w:rsidRPr="001D5E4E">
        <w:rPr>
          <w:spacing w:val="1"/>
          <w:lang w:val="sl-SI"/>
        </w:rPr>
        <w:t xml:space="preserve"> </w:t>
      </w:r>
      <w:r w:rsidRPr="001D5E4E">
        <w:rPr>
          <w:lang w:val="sl-SI"/>
        </w:rPr>
        <w:t>dejstvo,</w:t>
      </w:r>
      <w:r w:rsidRPr="001D5E4E">
        <w:rPr>
          <w:spacing w:val="1"/>
          <w:lang w:val="sl-SI"/>
        </w:rPr>
        <w:t xml:space="preserve"> </w:t>
      </w:r>
      <w:r w:rsidRPr="001D5E4E">
        <w:rPr>
          <w:lang w:val="sl-SI"/>
        </w:rPr>
        <w:t>da</w:t>
      </w:r>
      <w:r w:rsidRPr="001D5E4E">
        <w:rPr>
          <w:spacing w:val="1"/>
          <w:lang w:val="sl-SI"/>
        </w:rPr>
        <w:t xml:space="preserve"> </w:t>
      </w:r>
      <w:r w:rsidRPr="001D5E4E">
        <w:rPr>
          <w:lang w:val="sl-SI"/>
        </w:rPr>
        <w:t xml:space="preserve">odpadki </w:t>
      </w:r>
      <w:r w:rsidRPr="001D5E4E">
        <w:rPr>
          <w:spacing w:val="-1"/>
          <w:lang w:val="sl-SI"/>
        </w:rPr>
        <w:t>nastajajo</w:t>
      </w:r>
      <w:r w:rsidRPr="001D5E4E">
        <w:rPr>
          <w:spacing w:val="3"/>
          <w:lang w:val="sl-SI"/>
        </w:rPr>
        <w:t xml:space="preserve"> </w:t>
      </w:r>
      <w:r w:rsidRPr="001D5E4E">
        <w:rPr>
          <w:lang w:val="sl-SI"/>
        </w:rPr>
        <w:t>iz</w:t>
      </w:r>
      <w:r w:rsidRPr="001D5E4E">
        <w:rPr>
          <w:spacing w:val="1"/>
          <w:lang w:val="sl-SI"/>
        </w:rPr>
        <w:t xml:space="preserve"> </w:t>
      </w:r>
      <w:r w:rsidRPr="001D5E4E">
        <w:rPr>
          <w:spacing w:val="-1"/>
          <w:lang w:val="sl-SI"/>
        </w:rPr>
        <w:t>naravnih</w:t>
      </w:r>
      <w:r w:rsidRPr="001D5E4E">
        <w:rPr>
          <w:lang w:val="sl-SI"/>
        </w:rPr>
        <w:t xml:space="preserve"> surovin, ki</w:t>
      </w:r>
      <w:r w:rsidRPr="001D5E4E">
        <w:rPr>
          <w:spacing w:val="1"/>
          <w:lang w:val="sl-SI"/>
        </w:rPr>
        <w:t xml:space="preserve"> </w:t>
      </w:r>
      <w:r w:rsidRPr="001D5E4E">
        <w:rPr>
          <w:lang w:val="sl-SI"/>
        </w:rPr>
        <w:t>v</w:t>
      </w:r>
      <w:r w:rsidRPr="001D5E4E">
        <w:rPr>
          <w:spacing w:val="-1"/>
          <w:lang w:val="sl-SI"/>
        </w:rPr>
        <w:t xml:space="preserve"> </w:t>
      </w:r>
      <w:r w:rsidRPr="001D5E4E">
        <w:rPr>
          <w:lang w:val="sl-SI"/>
        </w:rPr>
        <w:t>razmerju lahko močno</w:t>
      </w:r>
      <w:r w:rsidRPr="001D5E4E">
        <w:rPr>
          <w:spacing w:val="73"/>
          <w:w w:val="99"/>
          <w:lang w:val="sl-SI"/>
        </w:rPr>
        <w:t xml:space="preserve"> </w:t>
      </w:r>
      <w:r w:rsidRPr="001D5E4E">
        <w:rPr>
          <w:lang w:val="sl-SI"/>
        </w:rPr>
        <w:t>odstopajo,</w:t>
      </w:r>
      <w:r w:rsidRPr="001D5E4E">
        <w:rPr>
          <w:spacing w:val="30"/>
          <w:lang w:val="sl-SI"/>
        </w:rPr>
        <w:t xml:space="preserve"> </w:t>
      </w:r>
      <w:r w:rsidRPr="001D5E4E">
        <w:rPr>
          <w:lang w:val="sl-SI"/>
        </w:rPr>
        <w:t>naročnik</w:t>
      </w:r>
      <w:r w:rsidRPr="001D5E4E">
        <w:rPr>
          <w:spacing w:val="28"/>
          <w:lang w:val="sl-SI"/>
        </w:rPr>
        <w:t xml:space="preserve"> </w:t>
      </w:r>
      <w:r w:rsidRPr="001D5E4E">
        <w:rPr>
          <w:lang w:val="sl-SI"/>
        </w:rPr>
        <w:t>zahteva,</w:t>
      </w:r>
      <w:r w:rsidRPr="001D5E4E">
        <w:rPr>
          <w:spacing w:val="31"/>
          <w:lang w:val="sl-SI"/>
        </w:rPr>
        <w:t xml:space="preserve"> </w:t>
      </w:r>
      <w:r w:rsidRPr="001D5E4E">
        <w:rPr>
          <w:lang w:val="sl-SI"/>
        </w:rPr>
        <w:t>da</w:t>
      </w:r>
      <w:r w:rsidRPr="001D5E4E">
        <w:rPr>
          <w:spacing w:val="30"/>
          <w:lang w:val="sl-SI"/>
        </w:rPr>
        <w:t xml:space="preserve"> </w:t>
      </w:r>
      <w:r w:rsidRPr="001D5E4E">
        <w:rPr>
          <w:lang w:val="sl-SI"/>
        </w:rPr>
        <w:t>ponujena</w:t>
      </w:r>
      <w:r w:rsidRPr="001D5E4E">
        <w:rPr>
          <w:spacing w:val="29"/>
          <w:lang w:val="sl-SI"/>
        </w:rPr>
        <w:t xml:space="preserve"> </w:t>
      </w:r>
      <w:r w:rsidRPr="001D5E4E">
        <w:rPr>
          <w:lang w:val="sl-SI"/>
        </w:rPr>
        <w:t>tehnološka</w:t>
      </w:r>
      <w:r w:rsidRPr="001D5E4E">
        <w:rPr>
          <w:spacing w:val="29"/>
          <w:lang w:val="sl-SI"/>
        </w:rPr>
        <w:t xml:space="preserve"> </w:t>
      </w:r>
      <w:r w:rsidRPr="001D5E4E">
        <w:rPr>
          <w:lang w:val="sl-SI"/>
        </w:rPr>
        <w:t>rešitev,</w:t>
      </w:r>
      <w:r w:rsidRPr="001D5E4E">
        <w:rPr>
          <w:spacing w:val="28"/>
          <w:lang w:val="sl-SI"/>
        </w:rPr>
        <w:t xml:space="preserve"> </w:t>
      </w:r>
      <w:r w:rsidRPr="001D5E4E">
        <w:rPr>
          <w:lang w:val="sl-SI"/>
        </w:rPr>
        <w:t>postopek</w:t>
      </w:r>
      <w:r w:rsidRPr="001D5E4E">
        <w:rPr>
          <w:spacing w:val="30"/>
          <w:lang w:val="sl-SI"/>
        </w:rPr>
        <w:t xml:space="preserve"> </w:t>
      </w:r>
      <w:r w:rsidRPr="001D5E4E">
        <w:rPr>
          <w:lang w:val="sl-SI"/>
        </w:rPr>
        <w:t>in</w:t>
      </w:r>
      <w:r w:rsidRPr="001D5E4E">
        <w:rPr>
          <w:spacing w:val="30"/>
          <w:lang w:val="sl-SI"/>
        </w:rPr>
        <w:t xml:space="preserve"> </w:t>
      </w:r>
      <w:r w:rsidRPr="001D5E4E">
        <w:rPr>
          <w:lang w:val="sl-SI"/>
        </w:rPr>
        <w:t>opisana</w:t>
      </w:r>
      <w:r w:rsidRPr="001D5E4E">
        <w:rPr>
          <w:spacing w:val="29"/>
          <w:lang w:val="sl-SI"/>
        </w:rPr>
        <w:t xml:space="preserve"> </w:t>
      </w:r>
      <w:r w:rsidRPr="001D5E4E">
        <w:rPr>
          <w:spacing w:val="-1"/>
          <w:lang w:val="sl-SI"/>
        </w:rPr>
        <w:t>tehnična</w:t>
      </w:r>
      <w:r w:rsidRPr="001D5E4E">
        <w:rPr>
          <w:spacing w:val="32"/>
          <w:lang w:val="sl-SI"/>
        </w:rPr>
        <w:t xml:space="preserve"> </w:t>
      </w:r>
      <w:r w:rsidRPr="001D5E4E">
        <w:rPr>
          <w:spacing w:val="-1"/>
          <w:lang w:val="sl-SI"/>
        </w:rPr>
        <w:t>načrta</w:t>
      </w:r>
      <w:r w:rsidRPr="001D5E4E">
        <w:rPr>
          <w:spacing w:val="40"/>
          <w:w w:val="99"/>
          <w:lang w:val="sl-SI"/>
        </w:rPr>
        <w:t xml:space="preserve"> </w:t>
      </w:r>
      <w:r w:rsidRPr="001D5E4E">
        <w:rPr>
          <w:spacing w:val="-1"/>
          <w:lang w:val="sl-SI"/>
        </w:rPr>
        <w:t>pokrivata</w:t>
      </w:r>
      <w:r w:rsidRPr="001D5E4E">
        <w:rPr>
          <w:spacing w:val="13"/>
          <w:lang w:val="sl-SI"/>
        </w:rPr>
        <w:t xml:space="preserve"> </w:t>
      </w:r>
      <w:r w:rsidRPr="001D5E4E">
        <w:rPr>
          <w:spacing w:val="-1"/>
          <w:lang w:val="sl-SI"/>
        </w:rPr>
        <w:t>tudi</w:t>
      </w:r>
      <w:r w:rsidRPr="001D5E4E">
        <w:rPr>
          <w:spacing w:val="15"/>
          <w:lang w:val="sl-SI"/>
        </w:rPr>
        <w:t xml:space="preserve"> </w:t>
      </w:r>
      <w:r w:rsidRPr="001D5E4E">
        <w:rPr>
          <w:lang w:val="sl-SI"/>
        </w:rPr>
        <w:t>spreminjajoče</w:t>
      </w:r>
      <w:r w:rsidRPr="001D5E4E">
        <w:rPr>
          <w:spacing w:val="16"/>
          <w:lang w:val="sl-SI"/>
        </w:rPr>
        <w:t xml:space="preserve"> </w:t>
      </w:r>
      <w:r w:rsidRPr="001D5E4E">
        <w:rPr>
          <w:spacing w:val="-1"/>
          <w:lang w:val="sl-SI"/>
        </w:rPr>
        <w:t>karakteristike</w:t>
      </w:r>
      <w:r w:rsidRPr="001D5E4E">
        <w:rPr>
          <w:spacing w:val="14"/>
          <w:lang w:val="sl-SI"/>
        </w:rPr>
        <w:t xml:space="preserve"> </w:t>
      </w:r>
      <w:r w:rsidRPr="001D5E4E">
        <w:rPr>
          <w:lang w:val="sl-SI"/>
        </w:rPr>
        <w:t>premoga</w:t>
      </w:r>
      <w:r w:rsidRPr="001D5E4E">
        <w:rPr>
          <w:spacing w:val="14"/>
          <w:lang w:val="sl-SI"/>
        </w:rPr>
        <w:t xml:space="preserve"> </w:t>
      </w:r>
      <w:r w:rsidRPr="001D5E4E">
        <w:rPr>
          <w:lang w:val="sl-SI"/>
        </w:rPr>
        <w:t>(in</w:t>
      </w:r>
      <w:r w:rsidRPr="001D5E4E">
        <w:rPr>
          <w:spacing w:val="13"/>
          <w:lang w:val="sl-SI"/>
        </w:rPr>
        <w:t xml:space="preserve"> </w:t>
      </w:r>
      <w:r w:rsidRPr="001D5E4E">
        <w:rPr>
          <w:lang w:val="sl-SI"/>
        </w:rPr>
        <w:t>s</w:t>
      </w:r>
      <w:r w:rsidRPr="001D5E4E">
        <w:rPr>
          <w:spacing w:val="14"/>
          <w:lang w:val="sl-SI"/>
        </w:rPr>
        <w:t xml:space="preserve"> </w:t>
      </w:r>
      <w:r w:rsidRPr="001D5E4E">
        <w:rPr>
          <w:lang w:val="sl-SI"/>
        </w:rPr>
        <w:t>tem</w:t>
      </w:r>
      <w:r w:rsidRPr="001D5E4E">
        <w:rPr>
          <w:spacing w:val="14"/>
          <w:lang w:val="sl-SI"/>
        </w:rPr>
        <w:t xml:space="preserve"> </w:t>
      </w:r>
      <w:r w:rsidRPr="001D5E4E">
        <w:rPr>
          <w:spacing w:val="-1"/>
          <w:lang w:val="sl-SI"/>
        </w:rPr>
        <w:t>posledično</w:t>
      </w:r>
      <w:r w:rsidRPr="001D5E4E">
        <w:rPr>
          <w:spacing w:val="18"/>
          <w:lang w:val="sl-SI"/>
        </w:rPr>
        <w:t xml:space="preserve"> </w:t>
      </w:r>
      <w:r w:rsidRPr="001D5E4E">
        <w:rPr>
          <w:spacing w:val="-1"/>
          <w:lang w:val="sl-SI"/>
        </w:rPr>
        <w:t>nastalih</w:t>
      </w:r>
      <w:r w:rsidRPr="001D5E4E">
        <w:rPr>
          <w:spacing w:val="13"/>
          <w:lang w:val="sl-SI"/>
        </w:rPr>
        <w:t xml:space="preserve"> </w:t>
      </w:r>
      <w:r w:rsidRPr="001D5E4E">
        <w:rPr>
          <w:lang w:val="sl-SI"/>
        </w:rPr>
        <w:t>proizvodnih</w:t>
      </w:r>
      <w:r w:rsidRPr="001D5E4E">
        <w:rPr>
          <w:spacing w:val="77"/>
          <w:w w:val="99"/>
          <w:lang w:val="sl-SI"/>
        </w:rPr>
        <w:t xml:space="preserve"> </w:t>
      </w:r>
      <w:r w:rsidRPr="001D5E4E">
        <w:rPr>
          <w:lang w:val="sl-SI"/>
        </w:rPr>
        <w:t>odpadkov).</w:t>
      </w:r>
    </w:p>
    <w:p w14:paraId="58EFD7B6" w14:textId="77777777" w:rsidR="00C56EA9" w:rsidRPr="001D5E4E" w:rsidRDefault="00C56EA9" w:rsidP="00672219">
      <w:pPr>
        <w:spacing w:before="2"/>
        <w:rPr>
          <w:rFonts w:ascii="Tahoma" w:eastAsia="Tahoma" w:hAnsi="Tahoma" w:cs="Tahoma"/>
          <w:sz w:val="20"/>
          <w:szCs w:val="20"/>
          <w:lang w:val="sl-SI"/>
        </w:rPr>
      </w:pPr>
    </w:p>
    <w:p w14:paraId="043340F4" w14:textId="6DECFAAC" w:rsidR="00C56EA9" w:rsidRPr="001D5E4E" w:rsidRDefault="00C56EA9" w:rsidP="00672219">
      <w:pPr>
        <w:pStyle w:val="Telobesedila"/>
        <w:tabs>
          <w:tab w:val="left" w:pos="8789"/>
        </w:tabs>
        <w:ind w:left="0" w:right="537"/>
        <w:jc w:val="both"/>
        <w:rPr>
          <w:spacing w:val="-1"/>
          <w:lang w:val="sl-SI"/>
        </w:rPr>
      </w:pPr>
      <w:r w:rsidRPr="001D5E4E">
        <w:rPr>
          <w:spacing w:val="-1"/>
          <w:lang w:val="sl-SI"/>
        </w:rPr>
        <w:t xml:space="preserve">V primeru, da ponudnik potrebuje druge, specifične analize, lahko pri naročniku pridobi vzorce in </w:t>
      </w:r>
      <w:r w:rsidR="00B07613" w:rsidRPr="001D5E4E">
        <w:rPr>
          <w:spacing w:val="-1"/>
          <w:lang w:val="sl-SI"/>
        </w:rPr>
        <w:t>j</w:t>
      </w:r>
      <w:r w:rsidRPr="001D5E4E">
        <w:rPr>
          <w:spacing w:val="-1"/>
          <w:lang w:val="sl-SI"/>
        </w:rPr>
        <w:t>ih analizira glede na lastne potrebe.</w:t>
      </w:r>
    </w:p>
    <w:p w14:paraId="3D4F9055" w14:textId="77777777" w:rsidR="00C56EA9" w:rsidRPr="001D5E4E" w:rsidRDefault="00C56EA9" w:rsidP="00672219">
      <w:pPr>
        <w:rPr>
          <w:rFonts w:ascii="Tahoma" w:eastAsia="Tahoma" w:hAnsi="Tahoma" w:cs="Tahoma"/>
          <w:sz w:val="20"/>
          <w:szCs w:val="20"/>
          <w:lang w:val="sl-SI"/>
        </w:rPr>
      </w:pPr>
    </w:p>
    <w:p w14:paraId="3060CF7E" w14:textId="77777777" w:rsidR="00C56EA9" w:rsidRPr="001D5E4E" w:rsidRDefault="00C56EA9" w:rsidP="00C56EA9">
      <w:pPr>
        <w:spacing w:before="1"/>
        <w:rPr>
          <w:rFonts w:ascii="Tahoma" w:eastAsia="Tahoma" w:hAnsi="Tahoma" w:cs="Tahoma"/>
          <w:sz w:val="20"/>
          <w:szCs w:val="20"/>
          <w:lang w:val="sl-SI"/>
        </w:rPr>
      </w:pPr>
    </w:p>
    <w:p w14:paraId="0D04DA9C" w14:textId="59619198" w:rsidR="00C56EA9" w:rsidRPr="001D5E4E" w:rsidRDefault="00C56EA9" w:rsidP="00C658FE">
      <w:pPr>
        <w:pStyle w:val="Naslov1"/>
        <w:numPr>
          <w:ilvl w:val="1"/>
          <w:numId w:val="19"/>
        </w:numPr>
        <w:tabs>
          <w:tab w:val="left" w:pos="1197"/>
        </w:tabs>
        <w:rPr>
          <w:rFonts w:cs="Tahoma"/>
          <w:b w:val="0"/>
          <w:bCs w:val="0"/>
          <w:lang w:val="sl-SI"/>
        </w:rPr>
      </w:pPr>
      <w:r w:rsidRPr="001D5E4E">
        <w:rPr>
          <w:spacing w:val="-1"/>
          <w:lang w:val="sl-SI"/>
        </w:rPr>
        <w:t>KVALITETA</w:t>
      </w:r>
      <w:r w:rsidRPr="001D5E4E">
        <w:rPr>
          <w:spacing w:val="-12"/>
          <w:lang w:val="sl-SI"/>
        </w:rPr>
        <w:t xml:space="preserve"> </w:t>
      </w:r>
      <w:r w:rsidRPr="001D5E4E">
        <w:rPr>
          <w:lang w:val="sl-SI"/>
        </w:rPr>
        <w:t>EF</w:t>
      </w:r>
      <w:r w:rsidRPr="001D5E4E">
        <w:rPr>
          <w:spacing w:val="-13"/>
          <w:lang w:val="sl-SI"/>
        </w:rPr>
        <w:t xml:space="preserve"> </w:t>
      </w:r>
      <w:r w:rsidRPr="001D5E4E">
        <w:rPr>
          <w:spacing w:val="-1"/>
          <w:lang w:val="sl-SI"/>
        </w:rPr>
        <w:t>PEPELA</w:t>
      </w:r>
    </w:p>
    <w:p w14:paraId="21B52CC7" w14:textId="77777777" w:rsidR="00A739CE" w:rsidRPr="001D5E4E" w:rsidRDefault="00A739CE" w:rsidP="00C56EA9">
      <w:pPr>
        <w:pStyle w:val="Telobesedila"/>
        <w:spacing w:before="1"/>
        <w:jc w:val="both"/>
        <w:rPr>
          <w:lang w:val="sl-SI"/>
        </w:rPr>
      </w:pPr>
    </w:p>
    <w:p w14:paraId="0E43513E" w14:textId="545A27C9" w:rsidR="00C56EA9" w:rsidRPr="001D5E4E" w:rsidRDefault="00C56EA9" w:rsidP="00C56EA9">
      <w:pPr>
        <w:pStyle w:val="Telobesedila"/>
        <w:spacing w:before="1"/>
        <w:jc w:val="both"/>
        <w:rPr>
          <w:rFonts w:cs="Tahoma"/>
          <w:lang w:val="sl-SI"/>
        </w:rPr>
      </w:pPr>
      <w:r w:rsidRPr="001D5E4E">
        <w:rPr>
          <w:lang w:val="sl-SI"/>
        </w:rPr>
        <w:t>Povprečne</w:t>
      </w:r>
      <w:r w:rsidRPr="001D5E4E">
        <w:rPr>
          <w:spacing w:val="-10"/>
          <w:lang w:val="sl-SI"/>
        </w:rPr>
        <w:t xml:space="preserve"> </w:t>
      </w:r>
      <w:r w:rsidRPr="001D5E4E">
        <w:rPr>
          <w:lang w:val="sl-SI"/>
        </w:rPr>
        <w:t>vrednosti</w:t>
      </w:r>
      <w:r w:rsidRPr="001D5E4E">
        <w:rPr>
          <w:spacing w:val="-9"/>
          <w:lang w:val="sl-SI"/>
        </w:rPr>
        <w:t xml:space="preserve"> </w:t>
      </w:r>
      <w:r w:rsidRPr="001D5E4E">
        <w:rPr>
          <w:lang w:val="sl-SI"/>
        </w:rPr>
        <w:t>posameznih</w:t>
      </w:r>
      <w:r w:rsidRPr="001D5E4E">
        <w:rPr>
          <w:spacing w:val="-11"/>
          <w:lang w:val="sl-SI"/>
        </w:rPr>
        <w:t xml:space="preserve"> </w:t>
      </w:r>
      <w:r w:rsidRPr="001D5E4E">
        <w:rPr>
          <w:lang w:val="sl-SI"/>
        </w:rPr>
        <w:t>parametrov</w:t>
      </w:r>
      <w:r w:rsidRPr="001D5E4E">
        <w:rPr>
          <w:spacing w:val="-8"/>
          <w:lang w:val="sl-SI"/>
        </w:rPr>
        <w:t xml:space="preserve"> </w:t>
      </w:r>
      <w:r w:rsidRPr="001D5E4E">
        <w:rPr>
          <w:spacing w:val="-1"/>
          <w:lang w:val="sl-SI"/>
        </w:rPr>
        <w:t>kvalitete</w:t>
      </w:r>
      <w:r w:rsidRPr="001D5E4E">
        <w:rPr>
          <w:spacing w:val="-9"/>
          <w:lang w:val="sl-SI"/>
        </w:rPr>
        <w:t xml:space="preserve"> </w:t>
      </w:r>
      <w:r w:rsidRPr="001D5E4E">
        <w:rPr>
          <w:lang w:val="sl-SI"/>
        </w:rPr>
        <w:t>EF</w:t>
      </w:r>
      <w:r w:rsidRPr="001D5E4E">
        <w:rPr>
          <w:spacing w:val="-10"/>
          <w:lang w:val="sl-SI"/>
        </w:rPr>
        <w:t xml:space="preserve"> </w:t>
      </w:r>
      <w:r w:rsidRPr="001D5E4E">
        <w:rPr>
          <w:lang w:val="sl-SI"/>
        </w:rPr>
        <w:t>pepela:</w:t>
      </w:r>
    </w:p>
    <w:p w14:paraId="47905E56" w14:textId="77777777" w:rsidR="00C56EA9" w:rsidRPr="001D5E4E" w:rsidRDefault="00C56EA9" w:rsidP="00C56EA9">
      <w:pPr>
        <w:spacing w:before="3"/>
        <w:rPr>
          <w:rFonts w:ascii="Tahoma" w:eastAsia="Tahoma" w:hAnsi="Tahoma" w:cs="Tahoma"/>
          <w:sz w:val="20"/>
          <w:szCs w:val="20"/>
          <w:lang w:val="sl-SI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212"/>
        <w:gridCol w:w="974"/>
        <w:gridCol w:w="973"/>
        <w:gridCol w:w="974"/>
        <w:gridCol w:w="975"/>
        <w:gridCol w:w="972"/>
        <w:gridCol w:w="862"/>
        <w:gridCol w:w="881"/>
        <w:gridCol w:w="821"/>
        <w:gridCol w:w="852"/>
      </w:tblGrid>
      <w:tr w:rsidR="001D5E4E" w:rsidRPr="001D5E4E" w14:paraId="2B60AEF6" w14:textId="77777777" w:rsidTr="00905009">
        <w:trPr>
          <w:trHeight w:hRule="exact" w:val="734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087FE688" w14:textId="77777777" w:rsidR="00C56EA9" w:rsidRPr="001D5E4E" w:rsidRDefault="00C56EA9" w:rsidP="00905009">
            <w:pPr>
              <w:pStyle w:val="TableParagraph"/>
              <w:spacing w:before="1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</w:p>
          <w:p w14:paraId="2DBBA85A" w14:textId="77777777" w:rsidR="00C56EA9" w:rsidRPr="001D5E4E" w:rsidRDefault="00C56EA9" w:rsidP="00905009">
            <w:pPr>
              <w:pStyle w:val="TableParagraph"/>
              <w:ind w:left="6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parameter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13366056" w14:textId="77777777" w:rsidR="00C56EA9" w:rsidRPr="001D5E4E" w:rsidRDefault="00C56EA9" w:rsidP="00905009">
            <w:pPr>
              <w:pStyle w:val="TableParagraph"/>
              <w:ind w:left="63" w:right="4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finost</w:t>
            </w:r>
            <w:r w:rsidRPr="001D5E4E">
              <w:rPr>
                <w:rFonts w:ascii="Tahoma"/>
                <w:spacing w:val="23"/>
                <w:w w:val="99"/>
                <w:sz w:val="20"/>
                <w:lang w:val="sl-SI"/>
              </w:rPr>
              <w:t xml:space="preserve"> </w:t>
            </w:r>
            <w:r w:rsidRPr="001D5E4E">
              <w:rPr>
                <w:rFonts w:ascii="Tahoma"/>
                <w:spacing w:val="-1"/>
                <w:sz w:val="20"/>
                <w:lang w:val="sl-SI"/>
              </w:rPr>
              <w:t>0,045</w:t>
            </w:r>
          </w:p>
          <w:p w14:paraId="281A7C57" w14:textId="77777777" w:rsidR="00C56EA9" w:rsidRPr="001D5E4E" w:rsidRDefault="00C56EA9" w:rsidP="00905009">
            <w:pPr>
              <w:pStyle w:val="TableParagraph"/>
              <w:spacing w:line="238" w:lineRule="exact"/>
              <w:ind w:left="63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mm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1B20D8D2" w14:textId="77777777" w:rsidR="00C56EA9" w:rsidRPr="001D5E4E" w:rsidRDefault="00C56EA9" w:rsidP="00905009">
            <w:pPr>
              <w:pStyle w:val="TableParagraph"/>
              <w:spacing w:before="120"/>
              <w:ind w:left="135" w:right="138" w:firstLine="1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netopni</w:t>
            </w:r>
            <w:r w:rsidRPr="001D5E4E">
              <w:rPr>
                <w:rFonts w:ascii="Tahoma"/>
                <w:spacing w:val="25"/>
                <w:w w:val="99"/>
                <w:sz w:val="20"/>
                <w:lang w:val="sl-SI"/>
              </w:rPr>
              <w:t xml:space="preserve"> </w:t>
            </w:r>
            <w:r w:rsidRPr="001D5E4E">
              <w:rPr>
                <w:rFonts w:ascii="Tahoma"/>
                <w:w w:val="95"/>
                <w:sz w:val="20"/>
                <w:lang w:val="sl-SI"/>
              </w:rPr>
              <w:t>ostanek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562AA124" w14:textId="77777777" w:rsidR="00C56EA9" w:rsidRPr="001D5E4E" w:rsidRDefault="00C56EA9" w:rsidP="00905009">
            <w:pPr>
              <w:pStyle w:val="TableParagraph"/>
              <w:ind w:left="200" w:right="198" w:firstLine="1"/>
              <w:jc w:val="center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Si</w:t>
            </w:r>
            <w:r w:rsidRPr="001D5E4E">
              <w:rPr>
                <w:rFonts w:ascii="Tahoma"/>
                <w:spacing w:val="-4"/>
                <w:sz w:val="20"/>
                <w:lang w:val="sl-SI"/>
              </w:rPr>
              <w:t xml:space="preserve"> </w:t>
            </w:r>
            <w:r w:rsidRPr="001D5E4E">
              <w:rPr>
                <w:rFonts w:ascii="Tahoma"/>
                <w:sz w:val="20"/>
                <w:lang w:val="sl-SI"/>
              </w:rPr>
              <w:t>v</w:t>
            </w:r>
            <w:r w:rsidRPr="001D5E4E">
              <w:rPr>
                <w:rFonts w:ascii="Tahoma"/>
                <w:spacing w:val="21"/>
                <w:w w:val="99"/>
                <w:sz w:val="20"/>
                <w:lang w:val="sl-SI"/>
              </w:rPr>
              <w:t xml:space="preserve"> </w:t>
            </w:r>
            <w:r w:rsidRPr="001D5E4E">
              <w:rPr>
                <w:rFonts w:ascii="Tahoma"/>
                <w:spacing w:val="-1"/>
                <w:w w:val="95"/>
                <w:sz w:val="20"/>
                <w:lang w:val="sl-SI"/>
              </w:rPr>
              <w:t>netop.</w:t>
            </w:r>
            <w:r w:rsidRPr="001D5E4E">
              <w:rPr>
                <w:rFonts w:ascii="Tahoma"/>
                <w:spacing w:val="25"/>
                <w:w w:val="99"/>
                <w:sz w:val="20"/>
                <w:lang w:val="sl-SI"/>
              </w:rPr>
              <w:t xml:space="preserve"> </w:t>
            </w:r>
            <w:r w:rsidRPr="001D5E4E">
              <w:rPr>
                <w:rFonts w:ascii="Tahoma"/>
                <w:sz w:val="20"/>
                <w:lang w:val="sl-SI"/>
              </w:rPr>
              <w:t>ost.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3C74CC67" w14:textId="77777777" w:rsidR="00C56EA9" w:rsidRPr="001D5E4E" w:rsidRDefault="00C56EA9" w:rsidP="00905009">
            <w:pPr>
              <w:pStyle w:val="TableParagraph"/>
              <w:spacing w:before="1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</w:p>
          <w:p w14:paraId="67D25B97" w14:textId="77777777" w:rsidR="00C56EA9" w:rsidRPr="001D5E4E" w:rsidRDefault="00C56EA9" w:rsidP="00905009">
            <w:pPr>
              <w:pStyle w:val="TableParagraph"/>
              <w:ind w:left="10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 w:hAnsi="Tahoma"/>
                <w:spacing w:val="-1"/>
                <w:position w:val="1"/>
                <w:sz w:val="20"/>
                <w:lang w:val="sl-SI"/>
              </w:rPr>
              <w:t>SiO</w:t>
            </w:r>
            <w:r w:rsidRPr="001D5E4E">
              <w:rPr>
                <w:rFonts w:ascii="Tahoma" w:hAnsi="Tahoma"/>
                <w:spacing w:val="-1"/>
                <w:sz w:val="13"/>
                <w:lang w:val="sl-SI"/>
              </w:rPr>
              <w:t>2</w:t>
            </w:r>
            <w:r w:rsidRPr="001D5E4E">
              <w:rPr>
                <w:rFonts w:ascii="Tahoma" w:hAnsi="Tahoma"/>
                <w:spacing w:val="-7"/>
                <w:sz w:val="13"/>
                <w:lang w:val="sl-SI"/>
              </w:rPr>
              <w:t xml:space="preserve"> </w:t>
            </w:r>
            <w:r w:rsidRPr="001D5E4E">
              <w:rPr>
                <w:rFonts w:ascii="Tahoma" w:hAnsi="Tahoma"/>
                <w:spacing w:val="-1"/>
                <w:position w:val="1"/>
                <w:sz w:val="20"/>
                <w:lang w:val="sl-SI"/>
              </w:rPr>
              <w:t>čisti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0C109756" w14:textId="77777777" w:rsidR="00C56EA9" w:rsidRPr="001D5E4E" w:rsidRDefault="00C56EA9" w:rsidP="00905009">
            <w:pPr>
              <w:pStyle w:val="TableParagraph"/>
              <w:spacing w:before="120"/>
              <w:ind w:left="294"/>
              <w:rPr>
                <w:rFonts w:ascii="Tahoma" w:eastAsia="Tahoma" w:hAnsi="Tahoma" w:cs="Tahoma"/>
                <w:sz w:val="13"/>
                <w:szCs w:val="13"/>
                <w:lang w:val="sl-SI"/>
              </w:rPr>
            </w:pPr>
            <w:r w:rsidRPr="001D5E4E">
              <w:rPr>
                <w:rFonts w:ascii="Tahoma"/>
                <w:spacing w:val="-1"/>
                <w:position w:val="1"/>
                <w:sz w:val="20"/>
                <w:lang w:val="sl-SI"/>
              </w:rPr>
              <w:t>SiO</w:t>
            </w:r>
            <w:r w:rsidRPr="001D5E4E">
              <w:rPr>
                <w:rFonts w:ascii="Tahoma"/>
                <w:spacing w:val="-1"/>
                <w:sz w:val="13"/>
                <w:lang w:val="sl-SI"/>
              </w:rPr>
              <w:t>2</w:t>
            </w:r>
          </w:p>
          <w:p w14:paraId="738A6BCC" w14:textId="77777777" w:rsidR="00C56EA9" w:rsidRPr="001D5E4E" w:rsidRDefault="00C56EA9" w:rsidP="00905009">
            <w:pPr>
              <w:pStyle w:val="TableParagraph"/>
              <w:spacing w:before="1"/>
              <w:ind w:left="22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reakt.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20565BBC" w14:textId="77777777" w:rsidR="00C56EA9" w:rsidRPr="001D5E4E" w:rsidRDefault="00C56EA9" w:rsidP="00905009">
            <w:pPr>
              <w:pStyle w:val="TableParagraph"/>
              <w:spacing w:before="1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</w:p>
          <w:p w14:paraId="2C0A010F" w14:textId="77777777" w:rsidR="00C56EA9" w:rsidRPr="001D5E4E" w:rsidRDefault="00C56EA9" w:rsidP="00905009">
            <w:pPr>
              <w:pStyle w:val="TableParagraph"/>
              <w:ind w:left="202"/>
              <w:rPr>
                <w:rFonts w:ascii="Tahoma" w:eastAsia="Tahoma" w:hAnsi="Tahoma" w:cs="Tahoma"/>
                <w:sz w:val="13"/>
                <w:szCs w:val="13"/>
                <w:lang w:val="sl-SI"/>
              </w:rPr>
            </w:pPr>
            <w:r w:rsidRPr="001D5E4E">
              <w:rPr>
                <w:rFonts w:ascii="Tahoma"/>
                <w:position w:val="1"/>
                <w:sz w:val="20"/>
                <w:lang w:val="sl-SI"/>
              </w:rPr>
              <w:t>Al</w:t>
            </w:r>
            <w:r w:rsidRPr="001D5E4E">
              <w:rPr>
                <w:rFonts w:ascii="Tahoma"/>
                <w:sz w:val="13"/>
                <w:lang w:val="sl-SI"/>
              </w:rPr>
              <w:t>2</w:t>
            </w:r>
            <w:r w:rsidRPr="001D5E4E">
              <w:rPr>
                <w:rFonts w:ascii="Tahoma"/>
                <w:position w:val="1"/>
                <w:sz w:val="20"/>
                <w:lang w:val="sl-SI"/>
              </w:rPr>
              <w:t>O</w:t>
            </w:r>
            <w:r w:rsidRPr="001D5E4E">
              <w:rPr>
                <w:rFonts w:ascii="Tahoma"/>
                <w:sz w:val="13"/>
                <w:lang w:val="sl-SI"/>
              </w:rPr>
              <w:t>3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16D7540D" w14:textId="77777777" w:rsidR="00C56EA9" w:rsidRPr="001D5E4E" w:rsidRDefault="00C56EA9" w:rsidP="00905009">
            <w:pPr>
              <w:pStyle w:val="TableParagraph"/>
              <w:spacing w:before="1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</w:p>
          <w:p w14:paraId="5DC021A8" w14:textId="77777777" w:rsidR="00C56EA9" w:rsidRPr="001D5E4E" w:rsidRDefault="00C56EA9" w:rsidP="00905009">
            <w:pPr>
              <w:pStyle w:val="TableParagraph"/>
              <w:ind w:left="191"/>
              <w:rPr>
                <w:rFonts w:ascii="Tahoma" w:eastAsia="Tahoma" w:hAnsi="Tahoma" w:cs="Tahoma"/>
                <w:sz w:val="13"/>
                <w:szCs w:val="13"/>
                <w:lang w:val="sl-SI"/>
              </w:rPr>
            </w:pPr>
            <w:r w:rsidRPr="001D5E4E">
              <w:rPr>
                <w:rFonts w:ascii="Tahoma"/>
                <w:position w:val="1"/>
                <w:sz w:val="20"/>
                <w:lang w:val="sl-SI"/>
              </w:rPr>
              <w:t>Fe</w:t>
            </w:r>
            <w:r w:rsidRPr="001D5E4E">
              <w:rPr>
                <w:rFonts w:ascii="Tahoma"/>
                <w:sz w:val="13"/>
                <w:lang w:val="sl-SI"/>
              </w:rPr>
              <w:t>2</w:t>
            </w:r>
            <w:r w:rsidRPr="001D5E4E">
              <w:rPr>
                <w:rFonts w:ascii="Tahoma"/>
                <w:position w:val="1"/>
                <w:sz w:val="20"/>
                <w:lang w:val="sl-SI"/>
              </w:rPr>
              <w:t>O</w:t>
            </w:r>
            <w:r w:rsidRPr="001D5E4E">
              <w:rPr>
                <w:rFonts w:ascii="Tahoma"/>
                <w:sz w:val="13"/>
                <w:lang w:val="sl-SI"/>
              </w:rPr>
              <w:t>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2ED806F2" w14:textId="77777777" w:rsidR="00C56EA9" w:rsidRPr="001D5E4E" w:rsidRDefault="00C56EA9" w:rsidP="00905009">
            <w:pPr>
              <w:pStyle w:val="TableParagraph"/>
              <w:spacing w:before="1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</w:p>
          <w:p w14:paraId="308F2E62" w14:textId="77777777" w:rsidR="00C56EA9" w:rsidRPr="001D5E4E" w:rsidRDefault="00C56EA9" w:rsidP="00905009">
            <w:pPr>
              <w:pStyle w:val="TableParagraph"/>
              <w:ind w:left="22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CaO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7FF32F7A" w14:textId="77777777" w:rsidR="00C56EA9" w:rsidRPr="001D5E4E" w:rsidRDefault="00C56EA9" w:rsidP="00905009">
            <w:pPr>
              <w:pStyle w:val="TableParagraph"/>
              <w:spacing w:before="1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</w:p>
          <w:p w14:paraId="2F715F45" w14:textId="77777777" w:rsidR="00C56EA9" w:rsidRPr="001D5E4E" w:rsidRDefault="00C56EA9" w:rsidP="00905009">
            <w:pPr>
              <w:pStyle w:val="TableParagraph"/>
              <w:ind w:left="217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MgO</w:t>
            </w:r>
          </w:p>
        </w:tc>
      </w:tr>
      <w:tr w:rsidR="001D5E4E" w:rsidRPr="001D5E4E" w14:paraId="00338D3E" w14:textId="77777777" w:rsidTr="00905009">
        <w:trPr>
          <w:trHeight w:hRule="exact" w:val="310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3724E57D" w14:textId="77777777" w:rsidR="00C56EA9" w:rsidRPr="001D5E4E" w:rsidRDefault="00C56EA9" w:rsidP="00905009">
            <w:pPr>
              <w:pStyle w:val="TableParagraph"/>
              <w:spacing w:before="29"/>
              <w:ind w:left="6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enota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1D84C940" w14:textId="77777777" w:rsidR="00C56EA9" w:rsidRPr="001D5E4E" w:rsidRDefault="00C56EA9" w:rsidP="00905009">
            <w:pPr>
              <w:pStyle w:val="TableParagraph"/>
              <w:spacing w:before="29"/>
              <w:ind w:left="30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[%]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0A2951C1" w14:textId="77777777" w:rsidR="00C56EA9" w:rsidRPr="001D5E4E" w:rsidRDefault="00C56EA9" w:rsidP="00905009">
            <w:pPr>
              <w:pStyle w:val="TableParagraph"/>
              <w:spacing w:before="29"/>
              <w:ind w:left="30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[%]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6E3200BF" w14:textId="77777777" w:rsidR="00C56EA9" w:rsidRPr="001D5E4E" w:rsidRDefault="00C56EA9" w:rsidP="00905009">
            <w:pPr>
              <w:pStyle w:val="TableParagraph"/>
              <w:spacing w:before="29"/>
              <w:ind w:left="308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[%]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0F53A2F7" w14:textId="77777777" w:rsidR="00C56EA9" w:rsidRPr="001D5E4E" w:rsidRDefault="00C56EA9" w:rsidP="00905009">
            <w:pPr>
              <w:pStyle w:val="TableParagraph"/>
              <w:spacing w:before="29"/>
              <w:ind w:left="308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[%]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169F8FB6" w14:textId="77777777" w:rsidR="00C56EA9" w:rsidRPr="001D5E4E" w:rsidRDefault="00C56EA9" w:rsidP="00905009">
            <w:pPr>
              <w:pStyle w:val="TableParagraph"/>
              <w:spacing w:before="29"/>
              <w:ind w:left="30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[%]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0258F284" w14:textId="77777777" w:rsidR="00C56EA9" w:rsidRPr="001D5E4E" w:rsidRDefault="00C56EA9" w:rsidP="00905009">
            <w:pPr>
              <w:pStyle w:val="TableParagraph"/>
              <w:spacing w:before="29"/>
              <w:ind w:left="253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[%]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295C6AAD" w14:textId="77777777" w:rsidR="00C56EA9" w:rsidRPr="001D5E4E" w:rsidRDefault="00C56EA9" w:rsidP="00905009">
            <w:pPr>
              <w:pStyle w:val="TableParagraph"/>
              <w:spacing w:before="29"/>
              <w:ind w:left="263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[%]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59753595" w14:textId="77777777" w:rsidR="00C56EA9" w:rsidRPr="001D5E4E" w:rsidRDefault="00C56EA9" w:rsidP="00905009">
            <w:pPr>
              <w:pStyle w:val="TableParagraph"/>
              <w:spacing w:before="29"/>
              <w:ind w:left="231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[%]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00957198" w14:textId="77777777" w:rsidR="00C56EA9" w:rsidRPr="001D5E4E" w:rsidRDefault="00C56EA9" w:rsidP="00905009">
            <w:pPr>
              <w:pStyle w:val="TableParagraph"/>
              <w:spacing w:before="29"/>
              <w:ind w:left="24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[%]</w:t>
            </w:r>
          </w:p>
        </w:tc>
      </w:tr>
      <w:tr w:rsidR="001D5E4E" w:rsidRPr="001D5E4E" w14:paraId="72309DD0" w14:textId="77777777" w:rsidTr="00905009">
        <w:trPr>
          <w:trHeight w:hRule="exact" w:val="295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54BE3FC4" w14:textId="77777777" w:rsidR="00C56EA9" w:rsidRPr="001D5E4E" w:rsidRDefault="00C56EA9" w:rsidP="00905009">
            <w:pPr>
              <w:pStyle w:val="TableParagraph"/>
              <w:spacing w:before="22"/>
              <w:ind w:left="6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 w:hAnsi="Tahoma"/>
                <w:sz w:val="20"/>
                <w:lang w:val="sl-SI"/>
              </w:rPr>
              <w:t>Povprečje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290B" w14:textId="77777777" w:rsidR="00C56EA9" w:rsidRPr="001D5E4E" w:rsidRDefault="00C56EA9" w:rsidP="00905009">
            <w:pPr>
              <w:pStyle w:val="TableParagraph"/>
              <w:spacing w:before="22"/>
              <w:ind w:left="507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39,3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0491D" w14:textId="77777777" w:rsidR="00C56EA9" w:rsidRPr="001D5E4E" w:rsidRDefault="00C56EA9" w:rsidP="00905009">
            <w:pPr>
              <w:pStyle w:val="TableParagraph"/>
              <w:spacing w:before="22"/>
              <w:ind w:left="508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17,9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1A745" w14:textId="77777777" w:rsidR="00C56EA9" w:rsidRPr="001D5E4E" w:rsidRDefault="00C56EA9" w:rsidP="00905009">
            <w:pPr>
              <w:pStyle w:val="TableParagraph"/>
              <w:spacing w:before="22"/>
              <w:ind w:left="620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8,0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AAB5A" w14:textId="77777777" w:rsidR="00C56EA9" w:rsidRPr="001D5E4E" w:rsidRDefault="00C56EA9" w:rsidP="00905009">
            <w:pPr>
              <w:pStyle w:val="TableParagraph"/>
              <w:spacing w:before="22"/>
              <w:ind w:left="510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42,2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C78C2" w14:textId="77777777" w:rsidR="00C56EA9" w:rsidRPr="001D5E4E" w:rsidRDefault="00C56EA9" w:rsidP="00905009">
            <w:pPr>
              <w:pStyle w:val="TableParagraph"/>
              <w:spacing w:before="22"/>
              <w:ind w:left="507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34,2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174E1" w14:textId="77777777" w:rsidR="00C56EA9" w:rsidRPr="001D5E4E" w:rsidRDefault="00C56EA9" w:rsidP="00905009">
            <w:pPr>
              <w:pStyle w:val="TableParagraph"/>
              <w:spacing w:before="22"/>
              <w:ind w:left="399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22,8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DC3BE" w14:textId="77777777" w:rsidR="00C56EA9" w:rsidRPr="001D5E4E" w:rsidRDefault="00C56EA9" w:rsidP="00905009">
            <w:pPr>
              <w:pStyle w:val="TableParagraph"/>
              <w:spacing w:before="22"/>
              <w:ind w:left="419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13,8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B07FF" w14:textId="77777777" w:rsidR="00C56EA9" w:rsidRPr="001D5E4E" w:rsidRDefault="00C56EA9" w:rsidP="00905009">
            <w:pPr>
              <w:pStyle w:val="TableParagraph"/>
              <w:spacing w:before="22"/>
              <w:ind w:left="35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11,2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E8F6A" w14:textId="77777777" w:rsidR="00C56EA9" w:rsidRPr="001D5E4E" w:rsidRDefault="00C56EA9" w:rsidP="00905009">
            <w:pPr>
              <w:pStyle w:val="TableParagraph"/>
              <w:spacing w:before="22"/>
              <w:ind w:left="498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2,9</w:t>
            </w:r>
          </w:p>
        </w:tc>
      </w:tr>
    </w:tbl>
    <w:p w14:paraId="7704A381" w14:textId="77777777" w:rsidR="00DF6D6E" w:rsidRPr="001D5E4E" w:rsidRDefault="00DF6D6E" w:rsidP="00C56EA9">
      <w:pPr>
        <w:pStyle w:val="Telobesedila"/>
        <w:spacing w:before="39"/>
        <w:rPr>
          <w:lang w:val="sl-SI"/>
        </w:rPr>
      </w:pPr>
    </w:p>
    <w:p w14:paraId="338D2457" w14:textId="67D5254B" w:rsidR="00C56EA9" w:rsidRPr="001D5E4E" w:rsidRDefault="00C56EA9" w:rsidP="00C56EA9">
      <w:pPr>
        <w:pStyle w:val="Telobesedila"/>
        <w:spacing w:before="39"/>
        <w:rPr>
          <w:rFonts w:cs="Tahoma"/>
          <w:lang w:val="sl-SI"/>
        </w:rPr>
      </w:pPr>
      <w:r w:rsidRPr="001D5E4E">
        <w:rPr>
          <w:lang w:val="sl-SI"/>
        </w:rPr>
        <w:t>Povprečne</w:t>
      </w:r>
      <w:r w:rsidRPr="001D5E4E">
        <w:rPr>
          <w:spacing w:val="-10"/>
          <w:lang w:val="sl-SI"/>
        </w:rPr>
        <w:t xml:space="preserve"> </w:t>
      </w:r>
      <w:r w:rsidRPr="001D5E4E">
        <w:rPr>
          <w:lang w:val="sl-SI"/>
        </w:rPr>
        <w:t>vrednosti</w:t>
      </w:r>
      <w:r w:rsidRPr="001D5E4E">
        <w:rPr>
          <w:spacing w:val="-9"/>
          <w:lang w:val="sl-SI"/>
        </w:rPr>
        <w:t xml:space="preserve"> </w:t>
      </w:r>
      <w:r w:rsidRPr="001D5E4E">
        <w:rPr>
          <w:lang w:val="sl-SI"/>
        </w:rPr>
        <w:t>posameznih</w:t>
      </w:r>
      <w:r w:rsidRPr="001D5E4E">
        <w:rPr>
          <w:spacing w:val="-11"/>
          <w:lang w:val="sl-SI"/>
        </w:rPr>
        <w:t xml:space="preserve"> </w:t>
      </w:r>
      <w:r w:rsidRPr="001D5E4E">
        <w:rPr>
          <w:lang w:val="sl-SI"/>
        </w:rPr>
        <w:t>parametrov</w:t>
      </w:r>
      <w:r w:rsidRPr="001D5E4E">
        <w:rPr>
          <w:spacing w:val="-8"/>
          <w:lang w:val="sl-SI"/>
        </w:rPr>
        <w:t xml:space="preserve"> </w:t>
      </w:r>
      <w:r w:rsidRPr="001D5E4E">
        <w:rPr>
          <w:spacing w:val="-1"/>
          <w:lang w:val="sl-SI"/>
        </w:rPr>
        <w:t>kvalitete</w:t>
      </w:r>
      <w:r w:rsidRPr="001D5E4E">
        <w:rPr>
          <w:spacing w:val="-9"/>
          <w:lang w:val="sl-SI"/>
        </w:rPr>
        <w:t xml:space="preserve"> </w:t>
      </w:r>
      <w:r w:rsidRPr="001D5E4E">
        <w:rPr>
          <w:lang w:val="sl-SI"/>
        </w:rPr>
        <w:t>EF</w:t>
      </w:r>
      <w:r w:rsidRPr="001D5E4E">
        <w:rPr>
          <w:spacing w:val="-10"/>
          <w:lang w:val="sl-SI"/>
        </w:rPr>
        <w:t xml:space="preserve"> </w:t>
      </w:r>
      <w:r w:rsidRPr="001D5E4E">
        <w:rPr>
          <w:lang w:val="sl-SI"/>
        </w:rPr>
        <w:t>pepela: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272"/>
        <w:gridCol w:w="850"/>
        <w:gridCol w:w="994"/>
        <w:gridCol w:w="991"/>
        <w:gridCol w:w="992"/>
        <w:gridCol w:w="994"/>
        <w:gridCol w:w="1246"/>
        <w:gridCol w:w="1023"/>
        <w:gridCol w:w="1135"/>
      </w:tblGrid>
      <w:tr w:rsidR="001D5E4E" w:rsidRPr="001D5E4E" w14:paraId="3DC7BD41" w14:textId="77777777" w:rsidTr="00905009">
        <w:trPr>
          <w:trHeight w:hRule="exact" w:val="493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48B7E0E4" w14:textId="77777777" w:rsidR="00C56EA9" w:rsidRPr="001D5E4E" w:rsidRDefault="00C56EA9" w:rsidP="00905009">
            <w:pPr>
              <w:pStyle w:val="TableParagraph"/>
              <w:spacing w:before="120"/>
              <w:ind w:left="6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parameter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513B6903" w14:textId="77777777" w:rsidR="00C56EA9" w:rsidRPr="001D5E4E" w:rsidRDefault="00C56EA9" w:rsidP="00905009">
            <w:pPr>
              <w:pStyle w:val="TableParagraph"/>
              <w:spacing w:before="120"/>
              <w:ind w:left="255"/>
              <w:rPr>
                <w:rFonts w:ascii="Tahoma" w:eastAsia="Tahoma" w:hAnsi="Tahoma" w:cs="Tahoma"/>
                <w:sz w:val="13"/>
                <w:szCs w:val="13"/>
                <w:lang w:val="sl-SI"/>
              </w:rPr>
            </w:pPr>
            <w:r w:rsidRPr="001D5E4E">
              <w:rPr>
                <w:rFonts w:ascii="Tahoma"/>
                <w:spacing w:val="-1"/>
                <w:position w:val="1"/>
                <w:sz w:val="20"/>
                <w:lang w:val="sl-SI"/>
              </w:rPr>
              <w:t>SO</w:t>
            </w:r>
            <w:r w:rsidRPr="001D5E4E">
              <w:rPr>
                <w:rFonts w:ascii="Tahoma"/>
                <w:spacing w:val="-1"/>
                <w:sz w:val="13"/>
                <w:lang w:val="sl-SI"/>
              </w:rPr>
              <w:t>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6F387E4A" w14:textId="77777777" w:rsidR="00C56EA9" w:rsidRPr="001D5E4E" w:rsidRDefault="00C56EA9" w:rsidP="00905009">
            <w:pPr>
              <w:pStyle w:val="TableParagraph"/>
              <w:spacing w:before="120"/>
              <w:ind w:left="32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position w:val="1"/>
                <w:sz w:val="20"/>
                <w:lang w:val="sl-SI"/>
              </w:rPr>
              <w:t>K</w:t>
            </w:r>
            <w:r w:rsidRPr="001D5E4E">
              <w:rPr>
                <w:rFonts w:ascii="Tahoma"/>
                <w:sz w:val="13"/>
                <w:lang w:val="sl-SI"/>
              </w:rPr>
              <w:t>2</w:t>
            </w:r>
            <w:r w:rsidRPr="001D5E4E">
              <w:rPr>
                <w:rFonts w:ascii="Tahoma"/>
                <w:position w:val="1"/>
                <w:sz w:val="20"/>
                <w:lang w:val="sl-SI"/>
              </w:rPr>
              <w:t>O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6551D3CB" w14:textId="77777777" w:rsidR="00C56EA9" w:rsidRPr="001D5E4E" w:rsidRDefault="00C56EA9" w:rsidP="00905009">
            <w:pPr>
              <w:pStyle w:val="TableParagraph"/>
              <w:spacing w:before="120"/>
              <w:ind w:left="26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position w:val="1"/>
                <w:sz w:val="20"/>
                <w:lang w:val="sl-SI"/>
              </w:rPr>
              <w:t>Na</w:t>
            </w:r>
            <w:r w:rsidRPr="001D5E4E">
              <w:rPr>
                <w:rFonts w:ascii="Tahoma"/>
                <w:sz w:val="13"/>
                <w:lang w:val="sl-SI"/>
              </w:rPr>
              <w:t>2</w:t>
            </w:r>
            <w:r w:rsidRPr="001D5E4E">
              <w:rPr>
                <w:rFonts w:ascii="Tahoma"/>
                <w:position w:val="1"/>
                <w:sz w:val="20"/>
                <w:lang w:val="sl-SI"/>
              </w:rPr>
              <w:t>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0F36F6C7" w14:textId="77777777" w:rsidR="00C56EA9" w:rsidRPr="001D5E4E" w:rsidRDefault="00C56EA9" w:rsidP="00905009">
            <w:pPr>
              <w:pStyle w:val="TableParagraph"/>
              <w:spacing w:before="120"/>
              <w:ind w:left="325"/>
              <w:rPr>
                <w:rFonts w:ascii="Tahoma" w:eastAsia="Tahoma" w:hAnsi="Tahoma" w:cs="Tahoma"/>
                <w:sz w:val="13"/>
                <w:szCs w:val="13"/>
                <w:lang w:val="sl-SI"/>
              </w:rPr>
            </w:pPr>
            <w:r w:rsidRPr="001D5E4E">
              <w:rPr>
                <w:rFonts w:ascii="Tahoma"/>
                <w:position w:val="1"/>
                <w:sz w:val="20"/>
                <w:lang w:val="sl-SI"/>
              </w:rPr>
              <w:t>CO</w:t>
            </w:r>
            <w:r w:rsidRPr="001D5E4E">
              <w:rPr>
                <w:rFonts w:ascii="Tahoma"/>
                <w:sz w:val="13"/>
                <w:lang w:val="sl-SI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4AA5F693" w14:textId="77777777" w:rsidR="00C56EA9" w:rsidRPr="001D5E4E" w:rsidRDefault="00C56EA9" w:rsidP="00905009">
            <w:pPr>
              <w:pStyle w:val="TableParagraph"/>
              <w:spacing w:before="120"/>
              <w:ind w:left="251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klorid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5BF14DC7" w14:textId="77777777" w:rsidR="00C56EA9" w:rsidRPr="001D5E4E" w:rsidRDefault="00C56EA9" w:rsidP="00905009">
            <w:pPr>
              <w:pStyle w:val="TableParagraph"/>
              <w:spacing w:before="120"/>
              <w:ind w:left="135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position w:val="1"/>
                <w:sz w:val="20"/>
                <w:lang w:val="sl-SI"/>
              </w:rPr>
              <w:t>ekviv.Na</w:t>
            </w:r>
            <w:r w:rsidRPr="001D5E4E">
              <w:rPr>
                <w:rFonts w:ascii="Tahoma"/>
                <w:spacing w:val="-1"/>
                <w:sz w:val="13"/>
                <w:lang w:val="sl-SI"/>
              </w:rPr>
              <w:t>2</w:t>
            </w:r>
            <w:r w:rsidRPr="001D5E4E">
              <w:rPr>
                <w:rFonts w:ascii="Tahoma"/>
                <w:spacing w:val="-1"/>
                <w:position w:val="1"/>
                <w:sz w:val="20"/>
                <w:lang w:val="sl-SI"/>
              </w:rPr>
              <w:t>O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5341A61B" w14:textId="77777777" w:rsidR="00C56EA9" w:rsidRPr="001D5E4E" w:rsidRDefault="00C56EA9" w:rsidP="00905009">
            <w:pPr>
              <w:pStyle w:val="TableParagraph"/>
              <w:spacing w:line="241" w:lineRule="exact"/>
              <w:ind w:left="253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CaO</w:t>
            </w:r>
            <w:r w:rsidRPr="001D5E4E">
              <w:rPr>
                <w:rFonts w:ascii="Tahoma"/>
                <w:spacing w:val="-5"/>
                <w:sz w:val="20"/>
                <w:lang w:val="sl-SI"/>
              </w:rPr>
              <w:t xml:space="preserve"> </w:t>
            </w:r>
            <w:r w:rsidRPr="001D5E4E">
              <w:rPr>
                <w:rFonts w:ascii="Tahoma"/>
                <w:sz w:val="20"/>
                <w:lang w:val="sl-SI"/>
              </w:rPr>
              <w:t>-</w:t>
            </w:r>
          </w:p>
          <w:p w14:paraId="188E3958" w14:textId="77777777" w:rsidR="00C56EA9" w:rsidRPr="001D5E4E" w:rsidRDefault="00C56EA9" w:rsidP="00905009">
            <w:pPr>
              <w:pStyle w:val="TableParagraph"/>
              <w:spacing w:line="240" w:lineRule="exact"/>
              <w:ind w:left="258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prosti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233AAF26" w14:textId="77777777" w:rsidR="00C56EA9" w:rsidRPr="001D5E4E" w:rsidRDefault="00C56EA9" w:rsidP="00905009">
            <w:pPr>
              <w:pStyle w:val="TableParagraph"/>
              <w:spacing w:line="241" w:lineRule="exact"/>
              <w:ind w:left="311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CaO</w:t>
            </w:r>
            <w:r w:rsidRPr="001D5E4E">
              <w:rPr>
                <w:rFonts w:ascii="Tahoma"/>
                <w:spacing w:val="-5"/>
                <w:sz w:val="20"/>
                <w:lang w:val="sl-SI"/>
              </w:rPr>
              <w:t xml:space="preserve"> </w:t>
            </w:r>
            <w:r w:rsidRPr="001D5E4E">
              <w:rPr>
                <w:rFonts w:ascii="Tahoma"/>
                <w:sz w:val="20"/>
                <w:lang w:val="sl-SI"/>
              </w:rPr>
              <w:t>-</w:t>
            </w:r>
          </w:p>
          <w:p w14:paraId="1D5E17E7" w14:textId="77777777" w:rsidR="00C56EA9" w:rsidRPr="001D5E4E" w:rsidRDefault="00C56EA9" w:rsidP="00905009">
            <w:pPr>
              <w:pStyle w:val="TableParagraph"/>
              <w:spacing w:line="240" w:lineRule="exact"/>
              <w:ind w:left="34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reak.</w:t>
            </w:r>
          </w:p>
        </w:tc>
      </w:tr>
      <w:tr w:rsidR="001D5E4E" w:rsidRPr="001D5E4E" w14:paraId="45E6F103" w14:textId="77777777" w:rsidTr="00905009">
        <w:trPr>
          <w:trHeight w:hRule="exact" w:val="31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32B43344" w14:textId="77777777" w:rsidR="00C56EA9" w:rsidRPr="001D5E4E" w:rsidRDefault="00C56EA9" w:rsidP="00905009">
            <w:pPr>
              <w:pStyle w:val="TableParagraph"/>
              <w:spacing w:before="28"/>
              <w:ind w:left="6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enota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461F8A93" w14:textId="77777777" w:rsidR="00C56EA9" w:rsidRPr="001D5E4E" w:rsidRDefault="00C56EA9" w:rsidP="00905009">
            <w:pPr>
              <w:pStyle w:val="TableParagraph"/>
              <w:spacing w:before="28"/>
              <w:ind w:left="243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[%]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4313FF32" w14:textId="77777777" w:rsidR="00C56EA9" w:rsidRPr="001D5E4E" w:rsidRDefault="00C56EA9" w:rsidP="00905009">
            <w:pPr>
              <w:pStyle w:val="TableParagraph"/>
              <w:spacing w:before="28"/>
              <w:ind w:left="318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[%]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7131FA2D" w14:textId="77777777" w:rsidR="00C56EA9" w:rsidRPr="001D5E4E" w:rsidRDefault="00C56EA9" w:rsidP="00905009">
            <w:pPr>
              <w:pStyle w:val="TableParagraph"/>
              <w:spacing w:before="28"/>
              <w:ind w:left="315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[%]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25578876" w14:textId="77777777" w:rsidR="00C56EA9" w:rsidRPr="001D5E4E" w:rsidRDefault="00C56EA9" w:rsidP="00905009">
            <w:pPr>
              <w:pStyle w:val="TableParagraph"/>
              <w:spacing w:before="28"/>
              <w:ind w:left="318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[%]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2A1AD0F0" w14:textId="77777777" w:rsidR="00C56EA9" w:rsidRPr="001D5E4E" w:rsidRDefault="00C56EA9" w:rsidP="00905009">
            <w:pPr>
              <w:pStyle w:val="TableParagraph"/>
              <w:spacing w:before="28"/>
              <w:ind w:left="318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[%]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61CE5842" w14:textId="77777777" w:rsidR="00C56EA9" w:rsidRPr="001D5E4E" w:rsidRDefault="00C56EA9" w:rsidP="00905009">
            <w:pPr>
              <w:pStyle w:val="TableParagraph"/>
              <w:spacing w:before="28"/>
              <w:jc w:val="center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[%]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441CCA59" w14:textId="77777777" w:rsidR="00C56EA9" w:rsidRPr="001D5E4E" w:rsidRDefault="00C56EA9" w:rsidP="00905009">
            <w:pPr>
              <w:pStyle w:val="TableParagraph"/>
              <w:spacing w:before="28"/>
              <w:ind w:left="330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[%]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1F8B812A" w14:textId="77777777" w:rsidR="00C56EA9" w:rsidRPr="001D5E4E" w:rsidRDefault="00C56EA9" w:rsidP="00905009">
            <w:pPr>
              <w:pStyle w:val="TableParagraph"/>
              <w:spacing w:before="28"/>
              <w:jc w:val="center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[%]</w:t>
            </w:r>
          </w:p>
        </w:tc>
      </w:tr>
      <w:tr w:rsidR="001D5E4E" w:rsidRPr="001D5E4E" w14:paraId="037D9CB2" w14:textId="77777777" w:rsidTr="00905009">
        <w:trPr>
          <w:trHeight w:hRule="exact" w:val="295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47B8E83D" w14:textId="77777777" w:rsidR="00C56EA9" w:rsidRPr="001D5E4E" w:rsidRDefault="00C56EA9" w:rsidP="00905009">
            <w:pPr>
              <w:pStyle w:val="TableParagraph"/>
              <w:spacing w:before="19"/>
              <w:ind w:left="6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 w:hAnsi="Tahoma"/>
                <w:sz w:val="20"/>
                <w:lang w:val="sl-SI"/>
              </w:rPr>
              <w:t>Povprečje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2586F" w14:textId="77777777" w:rsidR="00C56EA9" w:rsidRPr="001D5E4E" w:rsidRDefault="00C56EA9" w:rsidP="00905009">
            <w:pPr>
              <w:pStyle w:val="TableParagraph"/>
              <w:spacing w:before="19"/>
              <w:ind w:left="495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1,2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75FDC" w14:textId="77777777" w:rsidR="00C56EA9" w:rsidRPr="001D5E4E" w:rsidRDefault="00C56EA9" w:rsidP="00905009">
            <w:pPr>
              <w:pStyle w:val="TableParagraph"/>
              <w:spacing w:before="19"/>
              <w:ind w:left="640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2,9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543FA" w14:textId="77777777" w:rsidR="00C56EA9" w:rsidRPr="001D5E4E" w:rsidRDefault="00C56EA9" w:rsidP="00905009">
            <w:pPr>
              <w:pStyle w:val="TableParagraph"/>
              <w:spacing w:before="19"/>
              <w:ind w:left="637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1,0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DAB7C" w14:textId="77777777" w:rsidR="00C56EA9" w:rsidRPr="001D5E4E" w:rsidRDefault="00C56EA9" w:rsidP="00905009">
            <w:pPr>
              <w:pStyle w:val="TableParagraph"/>
              <w:spacing w:before="19"/>
              <w:ind w:left="639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0,2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86979" w14:textId="77777777" w:rsidR="00C56EA9" w:rsidRPr="001D5E4E" w:rsidRDefault="00C56EA9" w:rsidP="00905009">
            <w:pPr>
              <w:pStyle w:val="TableParagraph"/>
              <w:spacing w:before="19"/>
              <w:ind w:left="639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0,1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30DFE" w14:textId="77777777" w:rsidR="00C56EA9" w:rsidRPr="001D5E4E" w:rsidRDefault="00C56EA9" w:rsidP="00905009">
            <w:pPr>
              <w:pStyle w:val="TableParagraph"/>
              <w:spacing w:before="19"/>
              <w:ind w:right="63"/>
              <w:jc w:val="right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w w:val="95"/>
                <w:sz w:val="20"/>
                <w:lang w:val="sl-SI"/>
              </w:rPr>
              <w:t>2,9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C843E" w14:textId="77777777" w:rsidR="00C56EA9" w:rsidRPr="001D5E4E" w:rsidRDefault="00C56EA9" w:rsidP="00905009">
            <w:pPr>
              <w:pStyle w:val="TableParagraph"/>
              <w:spacing w:before="19"/>
              <w:ind w:left="669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0,6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A167D" w14:textId="77777777" w:rsidR="00C56EA9" w:rsidRPr="001D5E4E" w:rsidRDefault="00C56EA9" w:rsidP="00905009">
            <w:pPr>
              <w:pStyle w:val="TableParagraph"/>
              <w:spacing w:before="19"/>
              <w:ind w:left="671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10,2</w:t>
            </w:r>
          </w:p>
        </w:tc>
      </w:tr>
    </w:tbl>
    <w:p w14:paraId="04F0FFA1" w14:textId="77777777" w:rsidR="00C56EA9" w:rsidRPr="001D5E4E" w:rsidRDefault="00C56EA9" w:rsidP="00C56EA9">
      <w:pPr>
        <w:spacing w:before="5"/>
        <w:rPr>
          <w:rFonts w:ascii="Tahoma" w:eastAsia="Tahoma" w:hAnsi="Tahoma" w:cs="Tahoma"/>
          <w:sz w:val="20"/>
          <w:szCs w:val="20"/>
          <w:lang w:val="sl-SI"/>
        </w:rPr>
      </w:pPr>
    </w:p>
    <w:p w14:paraId="2C8B8859" w14:textId="77777777" w:rsidR="00C56EA9" w:rsidRPr="001D5E4E" w:rsidRDefault="00C56EA9" w:rsidP="00C56EA9">
      <w:pPr>
        <w:pStyle w:val="Telobesedila"/>
        <w:spacing w:before="65"/>
        <w:rPr>
          <w:rFonts w:cs="Tahoma"/>
          <w:lang w:val="sl-SI"/>
        </w:rPr>
      </w:pPr>
      <w:r w:rsidRPr="001D5E4E">
        <w:rPr>
          <w:lang w:val="sl-SI"/>
        </w:rPr>
        <w:t>Povprečne</w:t>
      </w:r>
      <w:r w:rsidRPr="001D5E4E">
        <w:rPr>
          <w:spacing w:val="-7"/>
          <w:lang w:val="sl-SI"/>
        </w:rPr>
        <w:t xml:space="preserve"> </w:t>
      </w:r>
      <w:r w:rsidRPr="001D5E4E">
        <w:rPr>
          <w:lang w:val="sl-SI"/>
        </w:rPr>
        <w:t>vsebnosti</w:t>
      </w:r>
      <w:r w:rsidRPr="001D5E4E">
        <w:rPr>
          <w:spacing w:val="-7"/>
          <w:lang w:val="sl-SI"/>
        </w:rPr>
        <w:t xml:space="preserve"> </w:t>
      </w:r>
      <w:r w:rsidRPr="001D5E4E">
        <w:rPr>
          <w:lang w:val="sl-SI"/>
        </w:rPr>
        <w:t>težkih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kovin</w:t>
      </w:r>
      <w:r w:rsidRPr="001D5E4E">
        <w:rPr>
          <w:spacing w:val="-7"/>
          <w:lang w:val="sl-SI"/>
        </w:rPr>
        <w:t xml:space="preserve"> </w:t>
      </w:r>
      <w:r w:rsidRPr="001D5E4E">
        <w:rPr>
          <w:lang w:val="sl-SI"/>
        </w:rPr>
        <w:t>v</w:t>
      </w:r>
      <w:r w:rsidRPr="001D5E4E">
        <w:rPr>
          <w:spacing w:val="-8"/>
          <w:lang w:val="sl-SI"/>
        </w:rPr>
        <w:t xml:space="preserve"> </w:t>
      </w:r>
      <w:r w:rsidRPr="001D5E4E">
        <w:rPr>
          <w:lang w:val="sl-SI"/>
        </w:rPr>
        <w:t>pepelu: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28"/>
        <w:gridCol w:w="782"/>
        <w:gridCol w:w="781"/>
        <w:gridCol w:w="782"/>
        <w:gridCol w:w="782"/>
        <w:gridCol w:w="783"/>
        <w:gridCol w:w="782"/>
        <w:gridCol w:w="782"/>
        <w:gridCol w:w="780"/>
        <w:gridCol w:w="783"/>
        <w:gridCol w:w="782"/>
      </w:tblGrid>
      <w:tr w:rsidR="001D5E4E" w:rsidRPr="001D5E4E" w14:paraId="7CE92171" w14:textId="77777777" w:rsidTr="00905009">
        <w:trPr>
          <w:trHeight w:hRule="exact" w:val="324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A9565" w14:textId="77777777" w:rsidR="00C56EA9" w:rsidRPr="001D5E4E" w:rsidRDefault="00C56EA9" w:rsidP="00905009">
            <w:pPr>
              <w:pStyle w:val="TableParagraph"/>
              <w:spacing w:before="36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parameter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24671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Cd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5358A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1"/>
                <w:sz w:val="20"/>
                <w:lang w:val="sl-SI"/>
              </w:rPr>
              <w:t>Pb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3DCD5" w14:textId="77777777" w:rsidR="00C56EA9" w:rsidRPr="001D5E4E" w:rsidRDefault="00C56EA9" w:rsidP="00905009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Cu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B87DC" w14:textId="77777777" w:rsidR="00C56EA9" w:rsidRPr="001D5E4E" w:rsidRDefault="00C56EA9" w:rsidP="00905009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Cr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7CA68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Co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CB633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z w:val="20"/>
                <w:lang w:val="sl-SI"/>
              </w:rPr>
              <w:t>Zn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681C4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z w:val="20"/>
                <w:lang w:val="sl-SI"/>
              </w:rPr>
              <w:t>As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D21BC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Hg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3E17F" w14:textId="77777777" w:rsidR="00C56EA9" w:rsidRPr="001D5E4E" w:rsidRDefault="00C56EA9" w:rsidP="00905009">
            <w:pPr>
              <w:pStyle w:val="TableParagraph"/>
              <w:ind w:left="105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z w:val="20"/>
                <w:lang w:val="sl-SI"/>
              </w:rPr>
              <w:t>Ni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E8173" w14:textId="77777777" w:rsidR="00C56EA9" w:rsidRPr="001D5E4E" w:rsidRDefault="00C56EA9" w:rsidP="00905009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Mo</w:t>
            </w:r>
          </w:p>
        </w:tc>
      </w:tr>
      <w:tr w:rsidR="001D5E4E" w:rsidRPr="001D5E4E" w14:paraId="4345E784" w14:textId="77777777" w:rsidTr="00905009">
        <w:trPr>
          <w:trHeight w:hRule="exact" w:val="336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6B4F83F" w14:textId="77777777" w:rsidR="00C56EA9" w:rsidRPr="001D5E4E" w:rsidRDefault="00C56EA9" w:rsidP="00905009">
            <w:pPr>
              <w:pStyle w:val="TableParagraph"/>
              <w:spacing w:before="36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enota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7A436AB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1D21749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3D42B33" w14:textId="77777777" w:rsidR="00C56EA9" w:rsidRPr="001D5E4E" w:rsidRDefault="00C56EA9" w:rsidP="00905009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D8A4201" w14:textId="77777777" w:rsidR="00C56EA9" w:rsidRPr="001D5E4E" w:rsidRDefault="00C56EA9" w:rsidP="00905009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C131195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2964637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A107196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3E27DE1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303FA48" w14:textId="77777777" w:rsidR="00C56EA9" w:rsidRPr="001D5E4E" w:rsidRDefault="00C56EA9" w:rsidP="00905009">
            <w:pPr>
              <w:pStyle w:val="TableParagraph"/>
              <w:ind w:left="105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AA551F4" w14:textId="77777777" w:rsidR="00C56EA9" w:rsidRPr="001D5E4E" w:rsidRDefault="00C56EA9" w:rsidP="00905009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</w:tr>
      <w:tr w:rsidR="001D5E4E" w:rsidRPr="001D5E4E" w14:paraId="62837E69" w14:textId="77777777" w:rsidTr="00905009">
        <w:trPr>
          <w:trHeight w:hRule="exact" w:val="336"/>
        </w:trPr>
        <w:tc>
          <w:tcPr>
            <w:tcW w:w="11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BCF96AE" w14:textId="77777777" w:rsidR="00C56EA9" w:rsidRPr="001D5E4E" w:rsidRDefault="00C56EA9" w:rsidP="00905009">
            <w:pPr>
              <w:pStyle w:val="TableParagraph"/>
              <w:spacing w:before="36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 w:hAnsi="Tahoma"/>
                <w:sz w:val="20"/>
                <w:lang w:val="sl-SI"/>
              </w:rPr>
              <w:t>Povprečje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5D4885A" w14:textId="77777777" w:rsidR="00C56EA9" w:rsidRPr="001D5E4E" w:rsidRDefault="00C56EA9" w:rsidP="00905009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lang w:val="sl-SI"/>
              </w:rPr>
              <w:t>0,7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57F90FB" w14:textId="77777777" w:rsidR="00C56EA9" w:rsidRPr="001D5E4E" w:rsidRDefault="00C56EA9" w:rsidP="00905009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25,6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9E9AE12" w14:textId="77777777" w:rsidR="00C56EA9" w:rsidRPr="001D5E4E" w:rsidRDefault="00C56EA9" w:rsidP="00905009">
            <w:pPr>
              <w:pStyle w:val="TableParagraph"/>
              <w:spacing w:before="44"/>
              <w:ind w:left="104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36,0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4C7CDEA" w14:textId="77777777" w:rsidR="00C56EA9" w:rsidRPr="001D5E4E" w:rsidRDefault="00C56EA9" w:rsidP="00905009">
            <w:pPr>
              <w:pStyle w:val="TableParagraph"/>
              <w:spacing w:before="44"/>
              <w:ind w:left="104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72,4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03380FF" w14:textId="77777777" w:rsidR="00C56EA9" w:rsidRPr="001D5E4E" w:rsidRDefault="00C56EA9" w:rsidP="00905009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13,3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2E87B32" w14:textId="77777777" w:rsidR="00C56EA9" w:rsidRPr="001D5E4E" w:rsidRDefault="00C56EA9" w:rsidP="00905009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171,8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BCB0EB8" w14:textId="77777777" w:rsidR="00C56EA9" w:rsidRPr="001D5E4E" w:rsidRDefault="00C56EA9" w:rsidP="00905009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41,0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80095B6" w14:textId="77777777" w:rsidR="00C56EA9" w:rsidRPr="001D5E4E" w:rsidRDefault="00C56EA9" w:rsidP="00905009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lang w:val="sl-SI"/>
              </w:rPr>
              <w:t>0,2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97C6478" w14:textId="77777777" w:rsidR="00C56EA9" w:rsidRPr="001D5E4E" w:rsidRDefault="00C56EA9" w:rsidP="00905009">
            <w:pPr>
              <w:pStyle w:val="TableParagraph"/>
              <w:spacing w:before="44"/>
              <w:ind w:left="105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46,2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4274B60" w14:textId="77777777" w:rsidR="00C56EA9" w:rsidRPr="001D5E4E" w:rsidRDefault="00C56EA9" w:rsidP="00905009">
            <w:pPr>
              <w:pStyle w:val="TableParagraph"/>
              <w:spacing w:before="44"/>
              <w:ind w:left="104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55,8</w:t>
            </w:r>
          </w:p>
        </w:tc>
      </w:tr>
    </w:tbl>
    <w:p w14:paraId="23D6AEA0" w14:textId="77777777" w:rsidR="00C56EA9" w:rsidRPr="001D5E4E" w:rsidRDefault="00C56EA9" w:rsidP="00C56EA9">
      <w:pPr>
        <w:pStyle w:val="Telobesedila"/>
        <w:spacing w:before="65"/>
        <w:rPr>
          <w:rFonts w:cs="Tahoma"/>
          <w:lang w:val="sl-SI"/>
        </w:rPr>
      </w:pPr>
      <w:r w:rsidRPr="001D5E4E">
        <w:rPr>
          <w:lang w:val="sl-SI"/>
        </w:rPr>
        <w:lastRenderedPageBreak/>
        <w:t>Povprečne</w:t>
      </w:r>
      <w:r w:rsidRPr="001D5E4E">
        <w:rPr>
          <w:spacing w:val="-7"/>
          <w:lang w:val="sl-SI"/>
        </w:rPr>
        <w:t xml:space="preserve"> </w:t>
      </w:r>
      <w:r w:rsidRPr="001D5E4E">
        <w:rPr>
          <w:lang w:val="sl-SI"/>
        </w:rPr>
        <w:t>vsebnosti</w:t>
      </w:r>
      <w:r w:rsidRPr="001D5E4E">
        <w:rPr>
          <w:spacing w:val="-7"/>
          <w:lang w:val="sl-SI"/>
        </w:rPr>
        <w:t xml:space="preserve"> </w:t>
      </w:r>
      <w:r w:rsidRPr="001D5E4E">
        <w:rPr>
          <w:lang w:val="sl-SI"/>
        </w:rPr>
        <w:t>težkih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kovin</w:t>
      </w:r>
      <w:r w:rsidRPr="001D5E4E">
        <w:rPr>
          <w:spacing w:val="-7"/>
          <w:lang w:val="sl-SI"/>
        </w:rPr>
        <w:t xml:space="preserve"> </w:t>
      </w:r>
      <w:r w:rsidRPr="001D5E4E">
        <w:rPr>
          <w:lang w:val="sl-SI"/>
        </w:rPr>
        <w:t>v</w:t>
      </w:r>
      <w:r w:rsidRPr="001D5E4E">
        <w:rPr>
          <w:spacing w:val="-8"/>
          <w:lang w:val="sl-SI"/>
        </w:rPr>
        <w:t xml:space="preserve"> </w:t>
      </w:r>
      <w:r w:rsidRPr="001D5E4E">
        <w:rPr>
          <w:lang w:val="sl-SI"/>
        </w:rPr>
        <w:t>pepelu: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28"/>
        <w:gridCol w:w="782"/>
        <w:gridCol w:w="781"/>
        <w:gridCol w:w="782"/>
      </w:tblGrid>
      <w:tr w:rsidR="001D5E4E" w:rsidRPr="001D5E4E" w14:paraId="28E1878B" w14:textId="77777777" w:rsidTr="00905009">
        <w:trPr>
          <w:trHeight w:hRule="exact" w:val="325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5E578" w14:textId="77777777" w:rsidR="00C56EA9" w:rsidRPr="001D5E4E" w:rsidRDefault="00C56EA9" w:rsidP="00905009">
            <w:pPr>
              <w:pStyle w:val="TableParagraph"/>
              <w:spacing w:before="37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parameter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13962" w14:textId="77777777" w:rsidR="00C56EA9" w:rsidRPr="001D5E4E" w:rsidRDefault="00C56EA9" w:rsidP="00905009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Mn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34A21" w14:textId="77777777" w:rsidR="00C56EA9" w:rsidRPr="001D5E4E" w:rsidRDefault="00C56EA9" w:rsidP="00905009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z w:val="20"/>
                <w:lang w:val="sl-SI"/>
              </w:rPr>
              <w:t>B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82FB28D" w14:textId="77777777" w:rsidR="00C56EA9" w:rsidRPr="001D5E4E" w:rsidRDefault="00C56EA9" w:rsidP="00905009">
            <w:pPr>
              <w:pStyle w:val="TableParagraph"/>
              <w:spacing w:line="240" w:lineRule="exact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z w:val="20"/>
                <w:lang w:val="sl-SI"/>
              </w:rPr>
              <w:t>V</w:t>
            </w:r>
          </w:p>
        </w:tc>
      </w:tr>
      <w:tr w:rsidR="001D5E4E" w:rsidRPr="001D5E4E" w14:paraId="2D3CF592" w14:textId="77777777" w:rsidTr="00905009">
        <w:trPr>
          <w:trHeight w:hRule="exact" w:val="336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F199B70" w14:textId="77777777" w:rsidR="00C56EA9" w:rsidRPr="001D5E4E" w:rsidRDefault="00C56EA9" w:rsidP="00905009">
            <w:pPr>
              <w:pStyle w:val="TableParagraph"/>
              <w:spacing w:before="36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enota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46CFD84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446851A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06CE93F" w14:textId="77777777" w:rsidR="00C56EA9" w:rsidRPr="001D5E4E" w:rsidRDefault="00C56EA9" w:rsidP="00905009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</w:tr>
      <w:tr w:rsidR="00C56EA9" w:rsidRPr="001D5E4E" w14:paraId="386C9EA5" w14:textId="77777777" w:rsidTr="00905009">
        <w:trPr>
          <w:trHeight w:hRule="exact" w:val="334"/>
        </w:trPr>
        <w:tc>
          <w:tcPr>
            <w:tcW w:w="11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6A5BA28" w14:textId="77777777" w:rsidR="00C56EA9" w:rsidRPr="001D5E4E" w:rsidRDefault="00C56EA9" w:rsidP="00905009">
            <w:pPr>
              <w:pStyle w:val="TableParagraph"/>
              <w:spacing w:before="36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 w:hAnsi="Tahoma"/>
                <w:sz w:val="20"/>
                <w:lang w:val="sl-SI"/>
              </w:rPr>
              <w:t>Povprečje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EE35B62" w14:textId="77777777" w:rsidR="00C56EA9" w:rsidRPr="001D5E4E" w:rsidRDefault="00C56EA9" w:rsidP="00905009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1734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335AA0D" w14:textId="77777777" w:rsidR="00C56EA9" w:rsidRPr="001D5E4E" w:rsidRDefault="00C56EA9" w:rsidP="00905009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91,1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5CC97A7B" w14:textId="77777777" w:rsidR="00C56EA9" w:rsidRPr="001D5E4E" w:rsidRDefault="00C56EA9" w:rsidP="00905009">
            <w:pPr>
              <w:pStyle w:val="TableParagraph"/>
              <w:spacing w:before="44"/>
              <w:ind w:left="104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138,7</w:t>
            </w:r>
          </w:p>
        </w:tc>
      </w:tr>
    </w:tbl>
    <w:p w14:paraId="3A0EF13D" w14:textId="77777777" w:rsidR="00C56EA9" w:rsidRPr="001D5E4E" w:rsidRDefault="00C56EA9" w:rsidP="00C56EA9">
      <w:pPr>
        <w:rPr>
          <w:rFonts w:ascii="Tahoma" w:eastAsia="Tahoma" w:hAnsi="Tahoma" w:cs="Tahoma"/>
          <w:sz w:val="20"/>
          <w:szCs w:val="20"/>
          <w:lang w:val="sl-SI"/>
        </w:rPr>
      </w:pPr>
    </w:p>
    <w:p w14:paraId="6A498E12" w14:textId="77777777" w:rsidR="00C56EA9" w:rsidRPr="001D5E4E" w:rsidRDefault="00C56EA9" w:rsidP="00C56EA9">
      <w:pPr>
        <w:spacing w:before="6"/>
        <w:rPr>
          <w:rFonts w:ascii="Tahoma" w:eastAsia="Tahoma" w:hAnsi="Tahoma" w:cs="Tahoma"/>
          <w:sz w:val="19"/>
          <w:szCs w:val="19"/>
          <w:lang w:val="sl-SI"/>
        </w:rPr>
      </w:pPr>
    </w:p>
    <w:p w14:paraId="22DC2B5F" w14:textId="3E839134" w:rsidR="00C56EA9" w:rsidRPr="001D5E4E" w:rsidRDefault="00C56EA9" w:rsidP="00C658FE">
      <w:pPr>
        <w:pStyle w:val="Naslov1"/>
        <w:numPr>
          <w:ilvl w:val="1"/>
          <w:numId w:val="19"/>
        </w:numPr>
        <w:tabs>
          <w:tab w:val="left" w:pos="1197"/>
        </w:tabs>
        <w:rPr>
          <w:b w:val="0"/>
          <w:bCs w:val="0"/>
          <w:lang w:val="sl-SI"/>
        </w:rPr>
      </w:pPr>
      <w:r w:rsidRPr="001D5E4E">
        <w:rPr>
          <w:lang w:val="sl-SI"/>
        </w:rPr>
        <w:t>KVALITETA</w:t>
      </w:r>
      <w:r w:rsidRPr="001D5E4E">
        <w:rPr>
          <w:spacing w:val="-22"/>
          <w:lang w:val="sl-SI"/>
        </w:rPr>
        <w:t xml:space="preserve"> </w:t>
      </w:r>
      <w:r w:rsidRPr="001D5E4E">
        <w:rPr>
          <w:lang w:val="sl-SI"/>
        </w:rPr>
        <w:t>ŽLINDRE</w:t>
      </w:r>
    </w:p>
    <w:p w14:paraId="58665999" w14:textId="77777777" w:rsidR="00A739CE" w:rsidRPr="001D5E4E" w:rsidRDefault="00A739CE" w:rsidP="00A739CE">
      <w:pPr>
        <w:pStyle w:val="Naslov1"/>
        <w:tabs>
          <w:tab w:val="left" w:pos="1197"/>
        </w:tabs>
        <w:ind w:left="1196"/>
        <w:rPr>
          <w:b w:val="0"/>
          <w:bCs w:val="0"/>
          <w:lang w:val="sl-SI"/>
        </w:rPr>
      </w:pPr>
    </w:p>
    <w:p w14:paraId="7378A563" w14:textId="77777777" w:rsidR="00C56EA9" w:rsidRPr="001D5E4E" w:rsidRDefault="00C56EA9" w:rsidP="00C56EA9">
      <w:pPr>
        <w:pStyle w:val="Telobesedila"/>
        <w:spacing w:before="1"/>
        <w:rPr>
          <w:rFonts w:cs="Tahoma"/>
          <w:lang w:val="sl-SI"/>
        </w:rPr>
      </w:pPr>
      <w:r w:rsidRPr="001D5E4E">
        <w:rPr>
          <w:lang w:val="sl-SI"/>
        </w:rPr>
        <w:t>Povprečne</w:t>
      </w:r>
      <w:r w:rsidRPr="001D5E4E">
        <w:rPr>
          <w:spacing w:val="-11"/>
          <w:lang w:val="sl-SI"/>
        </w:rPr>
        <w:t xml:space="preserve"> </w:t>
      </w:r>
      <w:r w:rsidRPr="001D5E4E">
        <w:rPr>
          <w:lang w:val="sl-SI"/>
        </w:rPr>
        <w:t>vrednosti</w:t>
      </w:r>
      <w:r w:rsidRPr="001D5E4E">
        <w:rPr>
          <w:spacing w:val="-11"/>
          <w:lang w:val="sl-SI"/>
        </w:rPr>
        <w:t xml:space="preserve"> </w:t>
      </w:r>
      <w:r w:rsidRPr="001D5E4E">
        <w:rPr>
          <w:lang w:val="sl-SI"/>
        </w:rPr>
        <w:t>posameznih</w:t>
      </w:r>
      <w:r w:rsidRPr="001D5E4E">
        <w:rPr>
          <w:spacing w:val="-12"/>
          <w:lang w:val="sl-SI"/>
        </w:rPr>
        <w:t xml:space="preserve"> </w:t>
      </w:r>
      <w:r w:rsidRPr="001D5E4E">
        <w:rPr>
          <w:lang w:val="sl-SI"/>
        </w:rPr>
        <w:t>parametrov</w:t>
      </w:r>
      <w:r w:rsidRPr="001D5E4E">
        <w:rPr>
          <w:spacing w:val="-9"/>
          <w:lang w:val="sl-SI"/>
        </w:rPr>
        <w:t xml:space="preserve"> </w:t>
      </w:r>
      <w:r w:rsidRPr="001D5E4E">
        <w:rPr>
          <w:spacing w:val="-1"/>
          <w:lang w:val="sl-SI"/>
        </w:rPr>
        <w:t>kvalitete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žlindre: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61"/>
        <w:gridCol w:w="1311"/>
        <w:gridCol w:w="1277"/>
        <w:gridCol w:w="1275"/>
      </w:tblGrid>
      <w:tr w:rsidR="001D5E4E" w:rsidRPr="001D5E4E" w14:paraId="3AF5E038" w14:textId="77777777" w:rsidTr="00905009">
        <w:trPr>
          <w:trHeight w:hRule="exact" w:val="520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DEBE0"/>
          </w:tcPr>
          <w:p w14:paraId="766DCAE9" w14:textId="77777777" w:rsidR="00C56EA9" w:rsidRPr="001D5E4E" w:rsidRDefault="00C56EA9" w:rsidP="00905009">
            <w:pPr>
              <w:pStyle w:val="TableParagraph"/>
              <w:spacing w:before="132"/>
              <w:ind w:left="6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parameter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6D0E47E6" w14:textId="77777777" w:rsidR="00C56EA9" w:rsidRPr="001D5E4E" w:rsidRDefault="00C56EA9" w:rsidP="00905009">
            <w:pPr>
              <w:pStyle w:val="TableParagraph"/>
              <w:spacing w:before="138"/>
              <w:ind w:left="99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D5E4E">
              <w:rPr>
                <w:rFonts w:ascii="Arial"/>
                <w:sz w:val="20"/>
                <w:lang w:val="sl-SI"/>
              </w:rPr>
              <w:t>prosta</w:t>
            </w:r>
            <w:r w:rsidRPr="001D5E4E">
              <w:rPr>
                <w:rFonts w:ascii="Arial"/>
                <w:spacing w:val="-12"/>
                <w:sz w:val="20"/>
                <w:lang w:val="sl-SI"/>
              </w:rPr>
              <w:t xml:space="preserve"> </w:t>
            </w:r>
            <w:r w:rsidRPr="001D5E4E">
              <w:rPr>
                <w:rFonts w:ascii="Arial"/>
                <w:sz w:val="20"/>
                <w:lang w:val="sl-SI"/>
              </w:rPr>
              <w:t>vlaga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57E93B1D" w14:textId="77777777" w:rsidR="00C56EA9" w:rsidRPr="001D5E4E" w:rsidRDefault="00C56EA9" w:rsidP="00905009">
            <w:pPr>
              <w:pStyle w:val="TableParagraph"/>
              <w:spacing w:before="138"/>
              <w:ind w:left="315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D5E4E">
              <w:rPr>
                <w:rFonts w:ascii="Arial"/>
                <w:spacing w:val="-1"/>
                <w:sz w:val="20"/>
                <w:lang w:val="sl-SI"/>
              </w:rPr>
              <w:t>gorljivo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DEBE0"/>
          </w:tcPr>
          <w:p w14:paraId="298DAB6B" w14:textId="77777777" w:rsidR="00C56EA9" w:rsidRPr="001D5E4E" w:rsidRDefault="00C56EA9" w:rsidP="00905009">
            <w:pPr>
              <w:pStyle w:val="TableParagraph"/>
              <w:spacing w:before="138"/>
              <w:ind w:left="217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D5E4E">
              <w:rPr>
                <w:rFonts w:ascii="Arial"/>
                <w:spacing w:val="-1"/>
                <w:sz w:val="20"/>
                <w:lang w:val="sl-SI"/>
              </w:rPr>
              <w:t>ogljik</w:t>
            </w:r>
            <w:r w:rsidRPr="001D5E4E">
              <w:rPr>
                <w:rFonts w:ascii="Arial"/>
                <w:spacing w:val="-8"/>
                <w:sz w:val="20"/>
                <w:lang w:val="sl-SI"/>
              </w:rPr>
              <w:t xml:space="preserve"> </w:t>
            </w:r>
            <w:r w:rsidRPr="001D5E4E">
              <w:rPr>
                <w:rFonts w:ascii="Arial"/>
                <w:sz w:val="20"/>
                <w:lang w:val="sl-SI"/>
              </w:rPr>
              <w:t>[ds]</w:t>
            </w:r>
          </w:p>
        </w:tc>
      </w:tr>
      <w:tr w:rsidR="001D5E4E" w:rsidRPr="001D5E4E" w14:paraId="11825F52" w14:textId="77777777" w:rsidTr="00905009">
        <w:trPr>
          <w:trHeight w:hRule="exact" w:val="320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05A78E9A" w14:textId="77777777" w:rsidR="00C56EA9" w:rsidRPr="001D5E4E" w:rsidRDefault="00C56EA9" w:rsidP="00905009">
            <w:pPr>
              <w:pStyle w:val="TableParagraph"/>
              <w:spacing w:before="28"/>
              <w:ind w:left="6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enota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EDEBE0"/>
          </w:tcPr>
          <w:p w14:paraId="08165DA6" w14:textId="77777777" w:rsidR="00C56EA9" w:rsidRPr="001D5E4E" w:rsidRDefault="00C56EA9" w:rsidP="00905009">
            <w:pPr>
              <w:pStyle w:val="TableParagraph"/>
              <w:spacing w:before="34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D5E4E">
              <w:rPr>
                <w:rFonts w:ascii="Arial"/>
                <w:sz w:val="20"/>
                <w:lang w:val="sl-SI"/>
              </w:rPr>
              <w:t>[%]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DEBE0"/>
          </w:tcPr>
          <w:p w14:paraId="5D136984" w14:textId="77777777" w:rsidR="00C56EA9" w:rsidRPr="001D5E4E" w:rsidRDefault="00C56EA9" w:rsidP="00905009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D5E4E">
              <w:rPr>
                <w:rFonts w:ascii="Arial"/>
                <w:sz w:val="20"/>
                <w:lang w:val="sl-SI"/>
              </w:rPr>
              <w:t>[%]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CC3E058" w14:textId="77777777" w:rsidR="00C56EA9" w:rsidRPr="001D5E4E" w:rsidRDefault="00C56EA9" w:rsidP="00905009">
            <w:pPr>
              <w:pStyle w:val="TableParagraph"/>
              <w:spacing w:before="34"/>
              <w:ind w:left="6"/>
              <w:jc w:val="center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D5E4E">
              <w:rPr>
                <w:rFonts w:ascii="Arial"/>
                <w:sz w:val="20"/>
                <w:lang w:val="sl-SI"/>
              </w:rPr>
              <w:t>[%]</w:t>
            </w:r>
          </w:p>
        </w:tc>
      </w:tr>
      <w:tr w:rsidR="001D5E4E" w:rsidRPr="001D5E4E" w14:paraId="3A9156BE" w14:textId="77777777" w:rsidTr="00905009">
        <w:trPr>
          <w:trHeight w:hRule="exact" w:val="305"/>
        </w:trPr>
        <w:tc>
          <w:tcPr>
            <w:tcW w:w="166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18F8DFA" w14:textId="77777777" w:rsidR="00C56EA9" w:rsidRPr="001D5E4E" w:rsidRDefault="00C56EA9" w:rsidP="00905009">
            <w:pPr>
              <w:pStyle w:val="TableParagraph"/>
              <w:spacing w:before="22"/>
              <w:ind w:left="6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 w:hAnsi="Tahoma"/>
                <w:sz w:val="20"/>
                <w:lang w:val="sl-SI"/>
              </w:rPr>
              <w:t>Povprečje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0B468AB6" w14:textId="77777777" w:rsidR="00C56EA9" w:rsidRPr="001D5E4E" w:rsidRDefault="00C56EA9" w:rsidP="00905009">
            <w:pPr>
              <w:pStyle w:val="TableParagraph"/>
              <w:spacing w:before="25"/>
              <w:ind w:left="729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D5E4E">
              <w:rPr>
                <w:rFonts w:ascii="Arial"/>
                <w:sz w:val="20"/>
                <w:lang w:val="sl-SI"/>
              </w:rPr>
              <w:t>36,06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C442842" w14:textId="77777777" w:rsidR="00C56EA9" w:rsidRPr="001D5E4E" w:rsidRDefault="00C56EA9" w:rsidP="00905009">
            <w:pPr>
              <w:pStyle w:val="TableParagraph"/>
              <w:spacing w:before="25"/>
              <w:ind w:left="812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D5E4E">
              <w:rPr>
                <w:rFonts w:ascii="Arial"/>
                <w:spacing w:val="-1"/>
                <w:sz w:val="20"/>
                <w:lang w:val="sl-SI"/>
              </w:rPr>
              <w:t>4,33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DC93209" w14:textId="77777777" w:rsidR="00C56EA9" w:rsidRPr="001D5E4E" w:rsidRDefault="00C56EA9" w:rsidP="00905009">
            <w:pPr>
              <w:pStyle w:val="TableParagraph"/>
              <w:spacing w:before="25"/>
              <w:ind w:left="813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D5E4E">
              <w:rPr>
                <w:rFonts w:ascii="Arial"/>
                <w:spacing w:val="-1"/>
                <w:sz w:val="20"/>
                <w:lang w:val="sl-SI"/>
              </w:rPr>
              <w:t>2,62</w:t>
            </w:r>
          </w:p>
        </w:tc>
      </w:tr>
    </w:tbl>
    <w:p w14:paraId="74B977D5" w14:textId="77777777" w:rsidR="00C56EA9" w:rsidRPr="001D5E4E" w:rsidRDefault="00C56EA9" w:rsidP="00C56EA9">
      <w:pPr>
        <w:spacing w:before="1"/>
        <w:rPr>
          <w:rFonts w:ascii="Tahoma" w:eastAsia="Tahoma" w:hAnsi="Tahoma" w:cs="Tahoma"/>
          <w:sz w:val="14"/>
          <w:szCs w:val="14"/>
          <w:lang w:val="sl-SI"/>
        </w:rPr>
      </w:pPr>
    </w:p>
    <w:p w14:paraId="0A372B28" w14:textId="77777777" w:rsidR="00C56EA9" w:rsidRPr="001D5E4E" w:rsidRDefault="00C56EA9" w:rsidP="00C56EA9">
      <w:pPr>
        <w:pStyle w:val="Telobesedila"/>
        <w:spacing w:before="65"/>
        <w:rPr>
          <w:rFonts w:cs="Tahoma"/>
          <w:lang w:val="sl-SI"/>
        </w:rPr>
      </w:pPr>
      <w:r w:rsidRPr="001D5E4E">
        <w:rPr>
          <w:lang w:val="sl-SI"/>
        </w:rPr>
        <w:t>Povprečne</w:t>
      </w:r>
      <w:r w:rsidRPr="001D5E4E">
        <w:rPr>
          <w:spacing w:val="-7"/>
          <w:lang w:val="sl-SI"/>
        </w:rPr>
        <w:t xml:space="preserve"> </w:t>
      </w:r>
      <w:r w:rsidRPr="001D5E4E">
        <w:rPr>
          <w:lang w:val="sl-SI"/>
        </w:rPr>
        <w:t>vsebnosti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težkih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kovin</w:t>
      </w:r>
      <w:r w:rsidRPr="001D5E4E">
        <w:rPr>
          <w:spacing w:val="-7"/>
          <w:lang w:val="sl-SI"/>
        </w:rPr>
        <w:t xml:space="preserve"> </w:t>
      </w:r>
      <w:r w:rsidRPr="001D5E4E">
        <w:rPr>
          <w:lang w:val="sl-SI"/>
        </w:rPr>
        <w:t>v</w:t>
      </w:r>
      <w:r w:rsidRPr="001D5E4E">
        <w:rPr>
          <w:spacing w:val="-9"/>
          <w:lang w:val="sl-SI"/>
        </w:rPr>
        <w:t xml:space="preserve"> </w:t>
      </w:r>
      <w:r w:rsidRPr="001D5E4E">
        <w:rPr>
          <w:lang w:val="sl-SI"/>
        </w:rPr>
        <w:t>žlindri: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28"/>
        <w:gridCol w:w="782"/>
        <w:gridCol w:w="781"/>
        <w:gridCol w:w="782"/>
        <w:gridCol w:w="782"/>
        <w:gridCol w:w="783"/>
        <w:gridCol w:w="782"/>
        <w:gridCol w:w="782"/>
        <w:gridCol w:w="780"/>
        <w:gridCol w:w="783"/>
        <w:gridCol w:w="782"/>
      </w:tblGrid>
      <w:tr w:rsidR="001D5E4E" w:rsidRPr="001D5E4E" w14:paraId="0934BF98" w14:textId="77777777" w:rsidTr="00905009">
        <w:trPr>
          <w:trHeight w:hRule="exact" w:val="326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F4BEA" w14:textId="77777777" w:rsidR="00C56EA9" w:rsidRPr="001D5E4E" w:rsidRDefault="00C56EA9" w:rsidP="00905009">
            <w:pPr>
              <w:pStyle w:val="TableParagraph"/>
              <w:spacing w:before="36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parameter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01432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Cd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380E2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1"/>
                <w:sz w:val="20"/>
                <w:lang w:val="sl-SI"/>
              </w:rPr>
              <w:t>Pb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41E5A" w14:textId="77777777" w:rsidR="00C56EA9" w:rsidRPr="001D5E4E" w:rsidRDefault="00C56EA9" w:rsidP="00905009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Cu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D4664" w14:textId="77777777" w:rsidR="00C56EA9" w:rsidRPr="001D5E4E" w:rsidRDefault="00C56EA9" w:rsidP="00905009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Cr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22479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Co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E0DFF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z w:val="20"/>
                <w:lang w:val="sl-SI"/>
              </w:rPr>
              <w:t>Zn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BD9E2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z w:val="20"/>
                <w:lang w:val="sl-SI"/>
              </w:rPr>
              <w:t>As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2A2D1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Hg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D2575" w14:textId="77777777" w:rsidR="00C56EA9" w:rsidRPr="001D5E4E" w:rsidRDefault="00C56EA9" w:rsidP="00905009">
            <w:pPr>
              <w:pStyle w:val="TableParagraph"/>
              <w:ind w:left="105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z w:val="20"/>
                <w:lang w:val="sl-SI"/>
              </w:rPr>
              <w:t>Ni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2EB2C" w14:textId="77777777" w:rsidR="00C56EA9" w:rsidRPr="001D5E4E" w:rsidRDefault="00C56EA9" w:rsidP="00905009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Mo</w:t>
            </w:r>
          </w:p>
        </w:tc>
      </w:tr>
      <w:tr w:rsidR="001D5E4E" w:rsidRPr="001D5E4E" w14:paraId="3149CAAA" w14:textId="77777777" w:rsidTr="00905009">
        <w:trPr>
          <w:trHeight w:hRule="exact" w:val="324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6DE12" w14:textId="77777777" w:rsidR="00C56EA9" w:rsidRPr="001D5E4E" w:rsidRDefault="00C56EA9" w:rsidP="00905009">
            <w:pPr>
              <w:pStyle w:val="TableParagraph"/>
              <w:spacing w:before="36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enota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226B0" w14:textId="77777777" w:rsidR="00C56EA9" w:rsidRPr="001D5E4E" w:rsidRDefault="00C56EA9" w:rsidP="00905009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31916" w14:textId="77777777" w:rsidR="00C56EA9" w:rsidRPr="001D5E4E" w:rsidRDefault="00C56EA9" w:rsidP="00905009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63117" w14:textId="77777777" w:rsidR="00C56EA9" w:rsidRPr="001D5E4E" w:rsidRDefault="00C56EA9" w:rsidP="00905009">
            <w:pPr>
              <w:pStyle w:val="TableParagraph"/>
              <w:spacing w:line="240" w:lineRule="exact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61FDD" w14:textId="77777777" w:rsidR="00C56EA9" w:rsidRPr="001D5E4E" w:rsidRDefault="00C56EA9" w:rsidP="00905009">
            <w:pPr>
              <w:pStyle w:val="TableParagraph"/>
              <w:spacing w:line="240" w:lineRule="exact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13954" w14:textId="77777777" w:rsidR="00C56EA9" w:rsidRPr="001D5E4E" w:rsidRDefault="00C56EA9" w:rsidP="00905009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0F67" w14:textId="77777777" w:rsidR="00C56EA9" w:rsidRPr="001D5E4E" w:rsidRDefault="00C56EA9" w:rsidP="00905009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8ABA0" w14:textId="77777777" w:rsidR="00C56EA9" w:rsidRPr="001D5E4E" w:rsidRDefault="00C56EA9" w:rsidP="00905009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CDE5B" w14:textId="77777777" w:rsidR="00C56EA9" w:rsidRPr="001D5E4E" w:rsidRDefault="00C56EA9" w:rsidP="00905009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B42F7" w14:textId="77777777" w:rsidR="00C56EA9" w:rsidRPr="001D5E4E" w:rsidRDefault="00C56EA9" w:rsidP="00905009">
            <w:pPr>
              <w:pStyle w:val="TableParagraph"/>
              <w:spacing w:line="240" w:lineRule="exact"/>
              <w:ind w:left="105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4EBE0" w14:textId="77777777" w:rsidR="00C56EA9" w:rsidRPr="001D5E4E" w:rsidRDefault="00C56EA9" w:rsidP="00905009">
            <w:pPr>
              <w:pStyle w:val="TableParagraph"/>
              <w:spacing w:line="240" w:lineRule="exact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</w:tr>
      <w:tr w:rsidR="00C56EA9" w:rsidRPr="001D5E4E" w14:paraId="07D7930A" w14:textId="77777777" w:rsidTr="00905009">
        <w:trPr>
          <w:trHeight w:hRule="exact" w:val="326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B0E0" w14:textId="77777777" w:rsidR="00C56EA9" w:rsidRPr="001D5E4E" w:rsidRDefault="00C56EA9" w:rsidP="00905009">
            <w:pPr>
              <w:pStyle w:val="TableParagraph"/>
              <w:spacing w:before="36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 w:hAnsi="Tahoma"/>
                <w:sz w:val="20"/>
                <w:lang w:val="sl-SI"/>
              </w:rPr>
              <w:t>Povprečje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E6868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&lt;</w:t>
            </w:r>
            <w:r w:rsidRPr="001D5E4E">
              <w:rPr>
                <w:rFonts w:ascii="Tahoma"/>
                <w:spacing w:val="-5"/>
                <w:sz w:val="20"/>
                <w:lang w:val="sl-SI"/>
              </w:rPr>
              <w:t xml:space="preserve"> </w:t>
            </w:r>
            <w:r w:rsidRPr="001D5E4E">
              <w:rPr>
                <w:rFonts w:ascii="Tahoma"/>
                <w:sz w:val="20"/>
                <w:lang w:val="sl-SI"/>
              </w:rPr>
              <w:t>1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807F7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4,3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672AF" w14:textId="77777777" w:rsidR="00C56EA9" w:rsidRPr="001D5E4E" w:rsidRDefault="00C56EA9" w:rsidP="00905009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33,7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A8941" w14:textId="77777777" w:rsidR="00C56EA9" w:rsidRPr="001D5E4E" w:rsidRDefault="00C56EA9" w:rsidP="00905009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62,7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048BF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10,6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3A1D3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49,1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3FEB6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6,8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F4489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0,1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5335B" w14:textId="77777777" w:rsidR="00C56EA9" w:rsidRPr="001D5E4E" w:rsidRDefault="00C56EA9" w:rsidP="00905009">
            <w:pPr>
              <w:pStyle w:val="TableParagraph"/>
              <w:ind w:left="105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37,7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00B8A" w14:textId="77777777" w:rsidR="00C56EA9" w:rsidRPr="001D5E4E" w:rsidRDefault="00C56EA9" w:rsidP="00905009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32,0</w:t>
            </w:r>
          </w:p>
        </w:tc>
      </w:tr>
    </w:tbl>
    <w:p w14:paraId="74309B4E" w14:textId="77777777" w:rsidR="00C56EA9" w:rsidRPr="001D5E4E" w:rsidRDefault="00C56EA9" w:rsidP="00C56EA9">
      <w:pPr>
        <w:spacing w:before="5"/>
        <w:rPr>
          <w:rFonts w:ascii="Tahoma" w:eastAsia="Tahoma" w:hAnsi="Tahoma" w:cs="Tahoma"/>
          <w:sz w:val="14"/>
          <w:szCs w:val="14"/>
          <w:lang w:val="sl-SI"/>
        </w:rPr>
      </w:pPr>
    </w:p>
    <w:p w14:paraId="07C2F3C7" w14:textId="77777777" w:rsidR="00C56EA9" w:rsidRPr="001D5E4E" w:rsidRDefault="00C56EA9" w:rsidP="00C56EA9">
      <w:pPr>
        <w:pStyle w:val="Telobesedila"/>
        <w:spacing w:before="65"/>
        <w:rPr>
          <w:rFonts w:cs="Tahoma"/>
          <w:lang w:val="sl-SI"/>
        </w:rPr>
      </w:pPr>
      <w:r w:rsidRPr="001D5E4E">
        <w:rPr>
          <w:lang w:val="sl-SI"/>
        </w:rPr>
        <w:t>Povprečne</w:t>
      </w:r>
      <w:r w:rsidRPr="001D5E4E">
        <w:rPr>
          <w:spacing w:val="-7"/>
          <w:lang w:val="sl-SI"/>
        </w:rPr>
        <w:t xml:space="preserve"> </w:t>
      </w:r>
      <w:r w:rsidRPr="001D5E4E">
        <w:rPr>
          <w:lang w:val="sl-SI"/>
        </w:rPr>
        <w:t>vsebnosti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težkih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kovin</w:t>
      </w:r>
      <w:r w:rsidRPr="001D5E4E">
        <w:rPr>
          <w:spacing w:val="-7"/>
          <w:lang w:val="sl-SI"/>
        </w:rPr>
        <w:t xml:space="preserve"> </w:t>
      </w:r>
      <w:r w:rsidRPr="001D5E4E">
        <w:rPr>
          <w:lang w:val="sl-SI"/>
        </w:rPr>
        <w:t>v</w:t>
      </w:r>
      <w:r w:rsidRPr="001D5E4E">
        <w:rPr>
          <w:spacing w:val="-9"/>
          <w:lang w:val="sl-SI"/>
        </w:rPr>
        <w:t xml:space="preserve"> </w:t>
      </w:r>
      <w:r w:rsidRPr="001D5E4E">
        <w:rPr>
          <w:lang w:val="sl-SI"/>
        </w:rPr>
        <w:t>žlindri: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28"/>
        <w:gridCol w:w="782"/>
        <w:gridCol w:w="781"/>
        <w:gridCol w:w="782"/>
      </w:tblGrid>
      <w:tr w:rsidR="001D5E4E" w:rsidRPr="001D5E4E" w14:paraId="20E28631" w14:textId="77777777" w:rsidTr="00905009">
        <w:trPr>
          <w:trHeight w:hRule="exact" w:val="324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ED742" w14:textId="77777777" w:rsidR="00C56EA9" w:rsidRPr="001D5E4E" w:rsidRDefault="00C56EA9" w:rsidP="00905009">
            <w:pPr>
              <w:pStyle w:val="TableParagraph"/>
              <w:spacing w:before="36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parameter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4E123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Mn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DAD3E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z w:val="20"/>
                <w:lang w:val="sl-SI"/>
              </w:rPr>
              <w:t>B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BFFD7" w14:textId="77777777" w:rsidR="00C56EA9" w:rsidRPr="001D5E4E" w:rsidRDefault="00C56EA9" w:rsidP="00905009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z w:val="20"/>
                <w:lang w:val="sl-SI"/>
              </w:rPr>
              <w:t>V</w:t>
            </w:r>
          </w:p>
        </w:tc>
      </w:tr>
      <w:tr w:rsidR="001D5E4E" w:rsidRPr="001D5E4E" w14:paraId="41581B6D" w14:textId="77777777" w:rsidTr="00905009">
        <w:trPr>
          <w:trHeight w:hRule="exact" w:val="326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2CA49" w14:textId="77777777" w:rsidR="00C56EA9" w:rsidRPr="001D5E4E" w:rsidRDefault="00C56EA9" w:rsidP="00905009">
            <w:pPr>
              <w:pStyle w:val="TableParagraph"/>
              <w:spacing w:before="36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enota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72D1B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A55CE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A7004" w14:textId="77777777" w:rsidR="00C56EA9" w:rsidRPr="001D5E4E" w:rsidRDefault="00C56EA9" w:rsidP="00905009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</w:tr>
      <w:tr w:rsidR="00C56EA9" w:rsidRPr="001D5E4E" w14:paraId="6BE84442" w14:textId="77777777" w:rsidTr="00905009">
        <w:trPr>
          <w:trHeight w:hRule="exact" w:val="324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0F37F" w14:textId="77777777" w:rsidR="00C56EA9" w:rsidRPr="001D5E4E" w:rsidRDefault="00C56EA9" w:rsidP="00905009">
            <w:pPr>
              <w:pStyle w:val="TableParagraph"/>
              <w:spacing w:before="36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 w:hAnsi="Tahoma"/>
                <w:sz w:val="20"/>
                <w:lang w:val="sl-SI"/>
              </w:rPr>
              <w:t>Povprečje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A333E" w14:textId="77777777" w:rsidR="00C56EA9" w:rsidRPr="001D5E4E" w:rsidRDefault="00C56EA9" w:rsidP="00905009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2465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C9EC6" w14:textId="77777777" w:rsidR="00C56EA9" w:rsidRPr="001D5E4E" w:rsidRDefault="00C56EA9" w:rsidP="00905009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72,0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3F62F" w14:textId="77777777" w:rsidR="00C56EA9" w:rsidRPr="001D5E4E" w:rsidRDefault="00C56EA9" w:rsidP="00905009">
            <w:pPr>
              <w:pStyle w:val="TableParagraph"/>
              <w:spacing w:line="240" w:lineRule="exact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101,2</w:t>
            </w:r>
          </w:p>
        </w:tc>
      </w:tr>
    </w:tbl>
    <w:p w14:paraId="488F9A5A" w14:textId="77777777" w:rsidR="00C56EA9" w:rsidRPr="001D5E4E" w:rsidRDefault="00C56EA9" w:rsidP="00C56EA9">
      <w:pPr>
        <w:rPr>
          <w:rFonts w:ascii="Tahoma" w:eastAsia="Tahoma" w:hAnsi="Tahoma" w:cs="Tahoma"/>
          <w:sz w:val="20"/>
          <w:szCs w:val="20"/>
          <w:lang w:val="sl-SI"/>
        </w:rPr>
      </w:pPr>
    </w:p>
    <w:p w14:paraId="48214AA2" w14:textId="77777777" w:rsidR="00C56EA9" w:rsidRPr="001D5E4E" w:rsidRDefault="00C56EA9" w:rsidP="00C56EA9">
      <w:pPr>
        <w:spacing w:before="11"/>
        <w:rPr>
          <w:rFonts w:ascii="Tahoma" w:eastAsia="Tahoma" w:hAnsi="Tahoma" w:cs="Tahoma"/>
          <w:sz w:val="19"/>
          <w:szCs w:val="19"/>
          <w:lang w:val="sl-SI"/>
        </w:rPr>
      </w:pPr>
    </w:p>
    <w:p w14:paraId="4038FDD2" w14:textId="69881706" w:rsidR="00C56EA9" w:rsidRPr="001D5E4E" w:rsidRDefault="00C56EA9" w:rsidP="00C658FE">
      <w:pPr>
        <w:pStyle w:val="Naslov1"/>
        <w:numPr>
          <w:ilvl w:val="1"/>
          <w:numId w:val="19"/>
        </w:numPr>
        <w:tabs>
          <w:tab w:val="left" w:pos="1197"/>
        </w:tabs>
        <w:rPr>
          <w:rFonts w:cs="Tahoma"/>
          <w:b w:val="0"/>
          <w:bCs w:val="0"/>
          <w:lang w:val="sl-SI"/>
        </w:rPr>
      </w:pPr>
      <w:r w:rsidRPr="001D5E4E">
        <w:rPr>
          <w:spacing w:val="-1"/>
          <w:lang w:val="sl-SI"/>
        </w:rPr>
        <w:t>KVALITETA</w:t>
      </w:r>
      <w:r w:rsidRPr="001D5E4E">
        <w:rPr>
          <w:spacing w:val="-20"/>
          <w:lang w:val="sl-SI"/>
        </w:rPr>
        <w:t xml:space="preserve"> </w:t>
      </w:r>
      <w:r w:rsidRPr="001D5E4E">
        <w:rPr>
          <w:lang w:val="sl-SI"/>
        </w:rPr>
        <w:t>SADRE</w:t>
      </w:r>
    </w:p>
    <w:p w14:paraId="24E83638" w14:textId="77777777" w:rsidR="00A739CE" w:rsidRPr="001D5E4E" w:rsidRDefault="00A739CE" w:rsidP="00A739CE">
      <w:pPr>
        <w:pStyle w:val="Naslov1"/>
        <w:tabs>
          <w:tab w:val="left" w:pos="1197"/>
        </w:tabs>
        <w:ind w:left="1196"/>
        <w:rPr>
          <w:rFonts w:cs="Tahoma"/>
          <w:b w:val="0"/>
          <w:bCs w:val="0"/>
          <w:lang w:val="sl-SI"/>
        </w:rPr>
      </w:pPr>
    </w:p>
    <w:p w14:paraId="656E3A60" w14:textId="77777777" w:rsidR="00C56EA9" w:rsidRPr="001D5E4E" w:rsidRDefault="00C56EA9" w:rsidP="00C56EA9">
      <w:pPr>
        <w:pStyle w:val="Telobesedila"/>
        <w:spacing w:before="1"/>
        <w:rPr>
          <w:rFonts w:cs="Tahoma"/>
          <w:lang w:val="sl-SI"/>
        </w:rPr>
      </w:pPr>
      <w:r w:rsidRPr="001D5E4E">
        <w:rPr>
          <w:lang w:val="sl-SI"/>
        </w:rPr>
        <w:t>Povprečne</w:t>
      </w:r>
      <w:r w:rsidRPr="001D5E4E">
        <w:rPr>
          <w:spacing w:val="-11"/>
          <w:lang w:val="sl-SI"/>
        </w:rPr>
        <w:t xml:space="preserve"> </w:t>
      </w:r>
      <w:r w:rsidRPr="001D5E4E">
        <w:rPr>
          <w:lang w:val="sl-SI"/>
        </w:rPr>
        <w:t>vrednosti</w:t>
      </w:r>
      <w:r w:rsidRPr="001D5E4E">
        <w:rPr>
          <w:spacing w:val="-10"/>
          <w:lang w:val="sl-SI"/>
        </w:rPr>
        <w:t xml:space="preserve"> </w:t>
      </w:r>
      <w:r w:rsidRPr="001D5E4E">
        <w:rPr>
          <w:lang w:val="sl-SI"/>
        </w:rPr>
        <w:t>posameznih</w:t>
      </w:r>
      <w:r w:rsidRPr="001D5E4E">
        <w:rPr>
          <w:spacing w:val="-12"/>
          <w:lang w:val="sl-SI"/>
        </w:rPr>
        <w:t xml:space="preserve"> </w:t>
      </w:r>
      <w:r w:rsidRPr="001D5E4E">
        <w:rPr>
          <w:lang w:val="sl-SI"/>
        </w:rPr>
        <w:t>parametrov</w:t>
      </w:r>
      <w:r w:rsidRPr="001D5E4E">
        <w:rPr>
          <w:spacing w:val="-9"/>
          <w:lang w:val="sl-SI"/>
        </w:rPr>
        <w:t xml:space="preserve"> </w:t>
      </w:r>
      <w:r w:rsidRPr="001D5E4E">
        <w:rPr>
          <w:spacing w:val="-1"/>
          <w:lang w:val="sl-SI"/>
        </w:rPr>
        <w:t>kvalitete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sadre: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61"/>
        <w:gridCol w:w="1311"/>
        <w:gridCol w:w="1277"/>
        <w:gridCol w:w="1702"/>
        <w:gridCol w:w="1277"/>
      </w:tblGrid>
      <w:tr w:rsidR="001D5E4E" w:rsidRPr="001D5E4E" w14:paraId="58F71CEC" w14:textId="77777777" w:rsidTr="00905009">
        <w:trPr>
          <w:trHeight w:hRule="exact" w:val="518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50C273F4" w14:textId="77777777" w:rsidR="00C56EA9" w:rsidRPr="001D5E4E" w:rsidRDefault="00C56EA9" w:rsidP="00905009">
            <w:pPr>
              <w:pStyle w:val="TableParagraph"/>
              <w:spacing w:before="132"/>
              <w:ind w:left="6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parameter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4EE733E0" w14:textId="77777777" w:rsidR="00C56EA9" w:rsidRPr="001D5E4E" w:rsidRDefault="00C56EA9" w:rsidP="00905009">
            <w:pPr>
              <w:pStyle w:val="TableParagraph"/>
              <w:spacing w:before="138"/>
              <w:ind w:left="63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D5E4E">
              <w:rPr>
                <w:rFonts w:ascii="Arial"/>
                <w:spacing w:val="-1"/>
                <w:sz w:val="20"/>
                <w:lang w:val="sl-SI"/>
              </w:rPr>
              <w:t>vlaga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16BE0938" w14:textId="77777777" w:rsidR="00C56EA9" w:rsidRPr="001D5E4E" w:rsidRDefault="00C56EA9" w:rsidP="00905009">
            <w:pPr>
              <w:pStyle w:val="TableParagraph"/>
              <w:spacing w:before="137"/>
              <w:ind w:left="318"/>
              <w:rPr>
                <w:rFonts w:ascii="Arial" w:eastAsia="Arial" w:hAnsi="Arial" w:cs="Arial"/>
                <w:sz w:val="13"/>
                <w:szCs w:val="13"/>
                <w:lang w:val="sl-SI"/>
              </w:rPr>
            </w:pPr>
            <w:r w:rsidRPr="001D5E4E">
              <w:rPr>
                <w:rFonts w:ascii="Arial"/>
                <w:position w:val="1"/>
                <w:sz w:val="20"/>
                <w:lang w:val="sl-SI"/>
              </w:rPr>
              <w:t>CaCO</w:t>
            </w:r>
            <w:r w:rsidRPr="001D5E4E">
              <w:rPr>
                <w:rFonts w:ascii="Arial"/>
                <w:sz w:val="13"/>
                <w:lang w:val="sl-SI"/>
              </w:rPr>
              <w:t>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137471F4" w14:textId="77777777" w:rsidR="00C56EA9" w:rsidRPr="001D5E4E" w:rsidRDefault="00C56EA9" w:rsidP="00905009">
            <w:pPr>
              <w:pStyle w:val="TableParagraph"/>
              <w:spacing w:before="137"/>
              <w:ind w:left="188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D5E4E">
              <w:rPr>
                <w:rFonts w:ascii="Arial"/>
                <w:position w:val="1"/>
                <w:sz w:val="20"/>
                <w:lang w:val="sl-SI"/>
              </w:rPr>
              <w:t>CaSO</w:t>
            </w:r>
            <w:r w:rsidRPr="001D5E4E">
              <w:rPr>
                <w:rFonts w:ascii="Arial"/>
                <w:sz w:val="13"/>
                <w:lang w:val="sl-SI"/>
              </w:rPr>
              <w:t>4</w:t>
            </w:r>
            <w:r w:rsidRPr="001D5E4E">
              <w:rPr>
                <w:rFonts w:ascii="Arial"/>
                <w:spacing w:val="12"/>
                <w:sz w:val="13"/>
                <w:lang w:val="sl-SI"/>
              </w:rPr>
              <w:t xml:space="preserve"> </w:t>
            </w:r>
            <w:r w:rsidRPr="001D5E4E">
              <w:rPr>
                <w:rFonts w:ascii="Arial"/>
                <w:position w:val="1"/>
                <w:sz w:val="20"/>
                <w:lang w:val="sl-SI"/>
              </w:rPr>
              <w:t>x</w:t>
            </w:r>
            <w:r w:rsidRPr="001D5E4E">
              <w:rPr>
                <w:rFonts w:ascii="Arial"/>
                <w:spacing w:val="-6"/>
                <w:position w:val="1"/>
                <w:sz w:val="20"/>
                <w:lang w:val="sl-SI"/>
              </w:rPr>
              <w:t xml:space="preserve"> </w:t>
            </w:r>
            <w:r w:rsidRPr="001D5E4E">
              <w:rPr>
                <w:rFonts w:ascii="Arial"/>
                <w:position w:val="1"/>
                <w:sz w:val="20"/>
                <w:lang w:val="sl-SI"/>
              </w:rPr>
              <w:t>2H</w:t>
            </w:r>
            <w:r w:rsidRPr="001D5E4E">
              <w:rPr>
                <w:rFonts w:ascii="Arial"/>
                <w:sz w:val="13"/>
                <w:lang w:val="sl-SI"/>
              </w:rPr>
              <w:t>2</w:t>
            </w:r>
            <w:r w:rsidRPr="001D5E4E">
              <w:rPr>
                <w:rFonts w:ascii="Arial"/>
                <w:position w:val="1"/>
                <w:sz w:val="20"/>
                <w:lang w:val="sl-SI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7544517D" w14:textId="77777777" w:rsidR="00C56EA9" w:rsidRPr="001D5E4E" w:rsidRDefault="00C56EA9" w:rsidP="00905009">
            <w:pPr>
              <w:pStyle w:val="TableParagraph"/>
              <w:spacing w:before="138"/>
              <w:ind w:left="181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D5E4E">
              <w:rPr>
                <w:rFonts w:ascii="Arial"/>
                <w:sz w:val="20"/>
                <w:lang w:val="sl-SI"/>
              </w:rPr>
              <w:t>klorid</w:t>
            </w:r>
            <w:r w:rsidRPr="001D5E4E">
              <w:rPr>
                <w:rFonts w:ascii="Arial"/>
                <w:spacing w:val="-10"/>
                <w:sz w:val="20"/>
                <w:lang w:val="sl-SI"/>
              </w:rPr>
              <w:t xml:space="preserve"> </w:t>
            </w:r>
            <w:r w:rsidRPr="001D5E4E">
              <w:rPr>
                <w:rFonts w:ascii="Arial"/>
                <w:sz w:val="20"/>
                <w:lang w:val="sl-SI"/>
              </w:rPr>
              <w:t>(Cl</w:t>
            </w:r>
            <w:r w:rsidRPr="001D5E4E">
              <w:rPr>
                <w:rFonts w:ascii="Arial"/>
                <w:position w:val="6"/>
                <w:sz w:val="13"/>
                <w:lang w:val="sl-SI"/>
              </w:rPr>
              <w:t>-</w:t>
            </w:r>
            <w:r w:rsidRPr="001D5E4E">
              <w:rPr>
                <w:rFonts w:ascii="Arial"/>
                <w:sz w:val="20"/>
                <w:lang w:val="sl-SI"/>
              </w:rPr>
              <w:t>)</w:t>
            </w:r>
          </w:p>
        </w:tc>
      </w:tr>
      <w:tr w:rsidR="001D5E4E" w:rsidRPr="001D5E4E" w14:paraId="2A47BA64" w14:textId="77777777" w:rsidTr="00905009">
        <w:trPr>
          <w:trHeight w:hRule="exact" w:val="310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1B1D74F6" w14:textId="77777777" w:rsidR="00C56EA9" w:rsidRPr="001D5E4E" w:rsidRDefault="00C56EA9" w:rsidP="00905009">
            <w:pPr>
              <w:pStyle w:val="TableParagraph"/>
              <w:spacing w:before="29"/>
              <w:ind w:left="6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enota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541CB212" w14:textId="77777777" w:rsidR="00C56EA9" w:rsidRPr="001D5E4E" w:rsidRDefault="00C56EA9" w:rsidP="00905009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D5E4E">
              <w:rPr>
                <w:rFonts w:ascii="Arial"/>
                <w:sz w:val="20"/>
                <w:lang w:val="sl-SI"/>
              </w:rPr>
              <w:t>[%]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6BE838EC" w14:textId="77777777" w:rsidR="00C56EA9" w:rsidRPr="001D5E4E" w:rsidRDefault="00C56EA9" w:rsidP="00905009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D5E4E">
              <w:rPr>
                <w:rFonts w:ascii="Arial"/>
                <w:sz w:val="20"/>
                <w:lang w:val="sl-SI"/>
              </w:rPr>
              <w:t>[%]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46DCB483" w14:textId="77777777" w:rsidR="00C56EA9" w:rsidRPr="001D5E4E" w:rsidRDefault="00C56EA9" w:rsidP="00905009">
            <w:pPr>
              <w:pStyle w:val="TableParagraph"/>
              <w:spacing w:before="34"/>
              <w:ind w:left="2"/>
              <w:jc w:val="center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D5E4E">
              <w:rPr>
                <w:rFonts w:ascii="Arial"/>
                <w:sz w:val="20"/>
                <w:lang w:val="sl-SI"/>
              </w:rPr>
              <w:t>[%]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1C05EC52" w14:textId="77777777" w:rsidR="00C56EA9" w:rsidRPr="001D5E4E" w:rsidRDefault="00C56EA9" w:rsidP="00905009">
            <w:pPr>
              <w:pStyle w:val="TableParagraph"/>
              <w:spacing w:before="34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1D5E4E">
              <w:rPr>
                <w:rFonts w:ascii="Arial"/>
                <w:sz w:val="20"/>
                <w:lang w:val="sl-SI"/>
              </w:rPr>
              <w:t>[%]</w:t>
            </w:r>
          </w:p>
        </w:tc>
      </w:tr>
      <w:tr w:rsidR="001D5E4E" w:rsidRPr="001D5E4E" w14:paraId="282D0C18" w14:textId="77777777" w:rsidTr="00905009">
        <w:trPr>
          <w:trHeight w:hRule="exact" w:val="295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14:paraId="1CC65570" w14:textId="77777777" w:rsidR="00C56EA9" w:rsidRPr="001D5E4E" w:rsidRDefault="00C56EA9" w:rsidP="00905009">
            <w:pPr>
              <w:pStyle w:val="TableParagraph"/>
              <w:spacing w:before="22"/>
              <w:ind w:left="66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 w:hAnsi="Tahoma"/>
                <w:sz w:val="20"/>
                <w:lang w:val="sl-SI"/>
              </w:rPr>
              <w:t>Povprečje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86B9F" w14:textId="77777777" w:rsidR="00C56EA9" w:rsidRPr="001D5E4E" w:rsidRDefault="00C56EA9" w:rsidP="00905009">
            <w:pPr>
              <w:pStyle w:val="TableParagraph"/>
              <w:spacing w:before="8"/>
              <w:ind w:left="733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10,88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5ACF8" w14:textId="77777777" w:rsidR="00C56EA9" w:rsidRPr="001D5E4E" w:rsidRDefault="00C56EA9" w:rsidP="00905009">
            <w:pPr>
              <w:pStyle w:val="TableParagraph"/>
              <w:spacing w:before="8"/>
              <w:ind w:left="812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1,05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989D4" w14:textId="77777777" w:rsidR="00C56EA9" w:rsidRPr="001D5E4E" w:rsidRDefault="00C56EA9" w:rsidP="00905009">
            <w:pPr>
              <w:pStyle w:val="TableParagraph"/>
              <w:spacing w:before="8"/>
              <w:ind w:left="1125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95,19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9346D" w14:textId="77777777" w:rsidR="00C56EA9" w:rsidRPr="001D5E4E" w:rsidRDefault="00C56EA9" w:rsidP="00905009">
            <w:pPr>
              <w:pStyle w:val="TableParagraph"/>
              <w:spacing w:before="8"/>
              <w:ind w:left="810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0,02</w:t>
            </w:r>
          </w:p>
        </w:tc>
      </w:tr>
    </w:tbl>
    <w:p w14:paraId="6335CE08" w14:textId="77777777" w:rsidR="00C56EA9" w:rsidRPr="001D5E4E" w:rsidRDefault="00C56EA9" w:rsidP="00C56EA9">
      <w:pPr>
        <w:spacing w:before="7"/>
        <w:rPr>
          <w:rFonts w:ascii="Tahoma" w:eastAsia="Tahoma" w:hAnsi="Tahoma" w:cs="Tahoma"/>
          <w:sz w:val="14"/>
          <w:szCs w:val="14"/>
          <w:lang w:val="sl-SI"/>
        </w:rPr>
      </w:pPr>
    </w:p>
    <w:p w14:paraId="222DF687" w14:textId="77777777" w:rsidR="00C56EA9" w:rsidRPr="001D5E4E" w:rsidRDefault="00C56EA9" w:rsidP="00C56EA9">
      <w:pPr>
        <w:pStyle w:val="Telobesedila"/>
        <w:spacing w:before="65"/>
        <w:rPr>
          <w:rFonts w:cs="Tahoma"/>
          <w:lang w:val="sl-SI"/>
        </w:rPr>
      </w:pPr>
      <w:r w:rsidRPr="001D5E4E">
        <w:rPr>
          <w:lang w:val="sl-SI"/>
        </w:rPr>
        <w:t>Povprečne</w:t>
      </w:r>
      <w:r w:rsidRPr="001D5E4E">
        <w:rPr>
          <w:spacing w:val="-7"/>
          <w:lang w:val="sl-SI"/>
        </w:rPr>
        <w:t xml:space="preserve"> </w:t>
      </w:r>
      <w:r w:rsidRPr="001D5E4E">
        <w:rPr>
          <w:lang w:val="sl-SI"/>
        </w:rPr>
        <w:t>vsebnosti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težkih</w:t>
      </w:r>
      <w:r w:rsidRPr="001D5E4E">
        <w:rPr>
          <w:spacing w:val="-5"/>
          <w:lang w:val="sl-SI"/>
        </w:rPr>
        <w:t xml:space="preserve"> </w:t>
      </w:r>
      <w:r w:rsidRPr="001D5E4E">
        <w:rPr>
          <w:lang w:val="sl-SI"/>
        </w:rPr>
        <w:t>kovin</w:t>
      </w:r>
      <w:r w:rsidRPr="001D5E4E">
        <w:rPr>
          <w:spacing w:val="-7"/>
          <w:lang w:val="sl-SI"/>
        </w:rPr>
        <w:t xml:space="preserve"> </w:t>
      </w:r>
      <w:r w:rsidRPr="001D5E4E">
        <w:rPr>
          <w:lang w:val="sl-SI"/>
        </w:rPr>
        <w:t>v</w:t>
      </w:r>
      <w:r w:rsidRPr="001D5E4E">
        <w:rPr>
          <w:spacing w:val="-6"/>
          <w:lang w:val="sl-SI"/>
        </w:rPr>
        <w:t xml:space="preserve"> </w:t>
      </w:r>
      <w:r w:rsidRPr="001D5E4E">
        <w:rPr>
          <w:spacing w:val="-1"/>
          <w:lang w:val="sl-SI"/>
        </w:rPr>
        <w:t>sadri: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28"/>
        <w:gridCol w:w="782"/>
        <w:gridCol w:w="781"/>
        <w:gridCol w:w="782"/>
        <w:gridCol w:w="782"/>
        <w:gridCol w:w="783"/>
        <w:gridCol w:w="782"/>
        <w:gridCol w:w="782"/>
        <w:gridCol w:w="780"/>
        <w:gridCol w:w="783"/>
        <w:gridCol w:w="782"/>
      </w:tblGrid>
      <w:tr w:rsidR="001D5E4E" w:rsidRPr="001D5E4E" w14:paraId="370E5809" w14:textId="77777777" w:rsidTr="00905009">
        <w:trPr>
          <w:trHeight w:hRule="exact" w:val="324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768EA" w14:textId="77777777" w:rsidR="00C56EA9" w:rsidRPr="001D5E4E" w:rsidRDefault="00C56EA9" w:rsidP="00905009">
            <w:pPr>
              <w:pStyle w:val="TableParagraph"/>
              <w:spacing w:before="36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parameter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0CAFA" w14:textId="77777777" w:rsidR="00C56EA9" w:rsidRPr="001D5E4E" w:rsidRDefault="00C56EA9" w:rsidP="00905009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Cd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796DD" w14:textId="77777777" w:rsidR="00C56EA9" w:rsidRPr="001D5E4E" w:rsidRDefault="00C56EA9" w:rsidP="00905009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1"/>
                <w:sz w:val="20"/>
                <w:lang w:val="sl-SI"/>
              </w:rPr>
              <w:t>Pb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35F0B" w14:textId="77777777" w:rsidR="00C56EA9" w:rsidRPr="001D5E4E" w:rsidRDefault="00C56EA9" w:rsidP="00905009">
            <w:pPr>
              <w:pStyle w:val="TableParagraph"/>
              <w:spacing w:line="240" w:lineRule="exact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Cu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22320" w14:textId="77777777" w:rsidR="00C56EA9" w:rsidRPr="001D5E4E" w:rsidRDefault="00C56EA9" w:rsidP="00905009">
            <w:pPr>
              <w:pStyle w:val="TableParagraph"/>
              <w:spacing w:line="240" w:lineRule="exact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Cr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A85D3" w14:textId="77777777" w:rsidR="00C56EA9" w:rsidRPr="001D5E4E" w:rsidRDefault="00C56EA9" w:rsidP="00905009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Co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CCB97" w14:textId="77777777" w:rsidR="00C56EA9" w:rsidRPr="001D5E4E" w:rsidRDefault="00C56EA9" w:rsidP="00905009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z w:val="20"/>
                <w:lang w:val="sl-SI"/>
              </w:rPr>
              <w:t>Zn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B34D4" w14:textId="77777777" w:rsidR="00C56EA9" w:rsidRPr="001D5E4E" w:rsidRDefault="00C56EA9" w:rsidP="00905009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z w:val="20"/>
                <w:lang w:val="sl-SI"/>
              </w:rPr>
              <w:t>As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65BBE" w14:textId="77777777" w:rsidR="00C56EA9" w:rsidRPr="001D5E4E" w:rsidRDefault="00C56EA9" w:rsidP="00905009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Hg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60BE" w14:textId="77777777" w:rsidR="00C56EA9" w:rsidRPr="001D5E4E" w:rsidRDefault="00C56EA9" w:rsidP="00905009">
            <w:pPr>
              <w:pStyle w:val="TableParagraph"/>
              <w:spacing w:line="240" w:lineRule="exact"/>
              <w:ind w:left="105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z w:val="20"/>
                <w:lang w:val="sl-SI"/>
              </w:rPr>
              <w:t>Ni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E0EE6" w14:textId="77777777" w:rsidR="00C56EA9" w:rsidRPr="001D5E4E" w:rsidRDefault="00C56EA9" w:rsidP="00905009">
            <w:pPr>
              <w:pStyle w:val="TableParagraph"/>
              <w:spacing w:line="240" w:lineRule="exact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Mo</w:t>
            </w:r>
          </w:p>
        </w:tc>
      </w:tr>
      <w:tr w:rsidR="001D5E4E" w:rsidRPr="001D5E4E" w14:paraId="0DFBD996" w14:textId="77777777" w:rsidTr="00905009">
        <w:trPr>
          <w:trHeight w:hRule="exact" w:val="334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C5419E0" w14:textId="77777777" w:rsidR="00C56EA9" w:rsidRPr="001D5E4E" w:rsidRDefault="00C56EA9" w:rsidP="00905009">
            <w:pPr>
              <w:pStyle w:val="TableParagraph"/>
              <w:spacing w:before="36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enota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1718098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A5EEF01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703E484" w14:textId="77777777" w:rsidR="00C56EA9" w:rsidRPr="001D5E4E" w:rsidRDefault="00C56EA9" w:rsidP="00905009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B62513A" w14:textId="77777777" w:rsidR="00C56EA9" w:rsidRPr="001D5E4E" w:rsidRDefault="00C56EA9" w:rsidP="00905009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5D2FD87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A550D9D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BF83D9D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D609A5B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E0E8B98" w14:textId="77777777" w:rsidR="00C56EA9" w:rsidRPr="001D5E4E" w:rsidRDefault="00C56EA9" w:rsidP="00905009">
            <w:pPr>
              <w:pStyle w:val="TableParagraph"/>
              <w:ind w:left="105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F0E2DB1" w14:textId="77777777" w:rsidR="00C56EA9" w:rsidRPr="001D5E4E" w:rsidRDefault="00C56EA9" w:rsidP="00905009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</w:tr>
      <w:tr w:rsidR="00C56EA9" w:rsidRPr="001D5E4E" w14:paraId="406A7BDE" w14:textId="77777777" w:rsidTr="00905009">
        <w:trPr>
          <w:trHeight w:hRule="exact" w:val="336"/>
        </w:trPr>
        <w:tc>
          <w:tcPr>
            <w:tcW w:w="11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1D713C1" w14:textId="77777777" w:rsidR="00C56EA9" w:rsidRPr="001D5E4E" w:rsidRDefault="00C56EA9" w:rsidP="00905009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 w:hAnsi="Tahoma"/>
                <w:sz w:val="20"/>
                <w:lang w:val="sl-SI"/>
              </w:rPr>
              <w:t>Povprečje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31D98CD" w14:textId="77777777" w:rsidR="00C56EA9" w:rsidRPr="001D5E4E" w:rsidRDefault="00C56EA9" w:rsidP="00905009">
            <w:pPr>
              <w:pStyle w:val="TableParagraph"/>
              <w:spacing w:before="46"/>
              <w:ind w:left="102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lang w:val="sl-SI"/>
              </w:rPr>
              <w:t>0,5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17BA11A" w14:textId="77777777" w:rsidR="00C56EA9" w:rsidRPr="001D5E4E" w:rsidRDefault="00C56EA9" w:rsidP="00905009">
            <w:pPr>
              <w:pStyle w:val="TableParagraph"/>
              <w:spacing w:before="46"/>
              <w:ind w:left="102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&lt;2,0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EE037DE" w14:textId="77777777" w:rsidR="00C56EA9" w:rsidRPr="001D5E4E" w:rsidRDefault="00C56EA9" w:rsidP="00905009">
            <w:pPr>
              <w:pStyle w:val="TableParagraph"/>
              <w:spacing w:before="46"/>
              <w:ind w:left="104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lang w:val="sl-SI"/>
              </w:rPr>
              <w:t xml:space="preserve">&lt; </w:t>
            </w:r>
            <w:r w:rsidRPr="001D5E4E">
              <w:rPr>
                <w:rFonts w:ascii="Calibri"/>
                <w:spacing w:val="-1"/>
                <w:lang w:val="sl-SI"/>
              </w:rPr>
              <w:t>10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ACC0CD4" w14:textId="77777777" w:rsidR="00C56EA9" w:rsidRPr="001D5E4E" w:rsidRDefault="00C56EA9" w:rsidP="00905009">
            <w:pPr>
              <w:pStyle w:val="TableParagraph"/>
              <w:spacing w:before="46"/>
              <w:ind w:left="104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lang w:val="sl-SI"/>
              </w:rPr>
              <w:t xml:space="preserve">&lt; </w:t>
            </w:r>
            <w:r w:rsidRPr="001D5E4E">
              <w:rPr>
                <w:rFonts w:ascii="Calibri"/>
                <w:spacing w:val="-1"/>
                <w:lang w:val="sl-SI"/>
              </w:rPr>
              <w:t>20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114D7F1" w14:textId="77777777" w:rsidR="00C56EA9" w:rsidRPr="001D5E4E" w:rsidRDefault="00C56EA9" w:rsidP="00905009">
            <w:pPr>
              <w:pStyle w:val="TableParagraph"/>
              <w:spacing w:before="46"/>
              <w:ind w:left="102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spacing w:val="-1"/>
                <w:lang w:val="sl-SI"/>
              </w:rPr>
              <w:t>&lt;1,0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7ACF17F" w14:textId="77777777" w:rsidR="00C56EA9" w:rsidRPr="001D5E4E" w:rsidRDefault="00C56EA9" w:rsidP="00905009">
            <w:pPr>
              <w:pStyle w:val="TableParagraph"/>
              <w:spacing w:before="46"/>
              <w:ind w:left="102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lang w:val="sl-SI"/>
              </w:rPr>
              <w:t xml:space="preserve">&lt; </w:t>
            </w:r>
            <w:r w:rsidRPr="001D5E4E">
              <w:rPr>
                <w:rFonts w:ascii="Calibri"/>
                <w:spacing w:val="-1"/>
                <w:lang w:val="sl-SI"/>
              </w:rPr>
              <w:t>10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0B970C7" w14:textId="77777777" w:rsidR="00C56EA9" w:rsidRPr="001D5E4E" w:rsidRDefault="00C56EA9" w:rsidP="00905009">
            <w:pPr>
              <w:pStyle w:val="TableParagraph"/>
              <w:spacing w:before="46"/>
              <w:ind w:left="102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lang w:val="sl-SI"/>
              </w:rPr>
              <w:t xml:space="preserve">&lt; </w:t>
            </w:r>
            <w:r w:rsidRPr="001D5E4E">
              <w:rPr>
                <w:rFonts w:ascii="Calibri"/>
                <w:spacing w:val="-1"/>
                <w:lang w:val="sl-SI"/>
              </w:rPr>
              <w:t>7,0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5283B63" w14:textId="77777777" w:rsidR="00C56EA9" w:rsidRPr="001D5E4E" w:rsidRDefault="00C56EA9" w:rsidP="00905009">
            <w:pPr>
              <w:pStyle w:val="TableParagraph"/>
              <w:spacing w:before="46"/>
              <w:ind w:left="102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lang w:val="sl-SI"/>
              </w:rPr>
              <w:t>0,3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37B2E8A" w14:textId="77777777" w:rsidR="00C56EA9" w:rsidRPr="001D5E4E" w:rsidRDefault="00C56EA9" w:rsidP="00905009">
            <w:pPr>
              <w:pStyle w:val="TableParagraph"/>
              <w:spacing w:before="46"/>
              <w:ind w:left="105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lang w:val="sl-SI"/>
              </w:rPr>
              <w:t>4,1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7B546D0" w14:textId="77777777" w:rsidR="00C56EA9" w:rsidRPr="001D5E4E" w:rsidRDefault="00C56EA9" w:rsidP="00905009">
            <w:pPr>
              <w:pStyle w:val="TableParagraph"/>
              <w:spacing w:before="46"/>
              <w:ind w:left="104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lang w:val="sl-SI"/>
              </w:rPr>
              <w:t>2,5</w:t>
            </w:r>
          </w:p>
        </w:tc>
      </w:tr>
    </w:tbl>
    <w:p w14:paraId="501ED97A" w14:textId="77777777" w:rsidR="00C56EA9" w:rsidRPr="001D5E4E" w:rsidRDefault="00C56EA9" w:rsidP="00C56EA9">
      <w:pPr>
        <w:spacing w:before="3"/>
        <w:rPr>
          <w:rFonts w:ascii="Tahoma" w:eastAsia="Tahoma" w:hAnsi="Tahoma" w:cs="Tahoma"/>
          <w:sz w:val="14"/>
          <w:szCs w:val="14"/>
          <w:lang w:val="sl-SI"/>
        </w:rPr>
      </w:pPr>
    </w:p>
    <w:p w14:paraId="4A89F164" w14:textId="77777777" w:rsidR="00C56EA9" w:rsidRPr="001D5E4E" w:rsidRDefault="00C56EA9" w:rsidP="00C56EA9">
      <w:pPr>
        <w:pStyle w:val="Telobesedila"/>
        <w:spacing w:before="65"/>
        <w:rPr>
          <w:rFonts w:cs="Tahoma"/>
          <w:lang w:val="sl-SI"/>
        </w:rPr>
      </w:pPr>
      <w:r w:rsidRPr="001D5E4E">
        <w:rPr>
          <w:lang w:val="sl-SI"/>
        </w:rPr>
        <w:t>Povprečne</w:t>
      </w:r>
      <w:r w:rsidRPr="001D5E4E">
        <w:rPr>
          <w:spacing w:val="-7"/>
          <w:lang w:val="sl-SI"/>
        </w:rPr>
        <w:t xml:space="preserve"> </w:t>
      </w:r>
      <w:r w:rsidRPr="001D5E4E">
        <w:rPr>
          <w:lang w:val="sl-SI"/>
        </w:rPr>
        <w:t>vsebnosti</w:t>
      </w:r>
      <w:r w:rsidRPr="001D5E4E">
        <w:rPr>
          <w:spacing w:val="-8"/>
          <w:lang w:val="sl-SI"/>
        </w:rPr>
        <w:t xml:space="preserve"> </w:t>
      </w:r>
      <w:r w:rsidRPr="001D5E4E">
        <w:rPr>
          <w:lang w:val="sl-SI"/>
        </w:rPr>
        <w:t>težkih</w:t>
      </w:r>
      <w:r w:rsidRPr="001D5E4E">
        <w:rPr>
          <w:spacing w:val="-5"/>
          <w:lang w:val="sl-SI"/>
        </w:rPr>
        <w:t xml:space="preserve"> </w:t>
      </w:r>
      <w:r w:rsidRPr="001D5E4E">
        <w:rPr>
          <w:lang w:val="sl-SI"/>
        </w:rPr>
        <w:t>kovin</w:t>
      </w:r>
      <w:r w:rsidRPr="001D5E4E">
        <w:rPr>
          <w:spacing w:val="-9"/>
          <w:lang w:val="sl-SI"/>
        </w:rPr>
        <w:t xml:space="preserve"> </w:t>
      </w:r>
      <w:r w:rsidRPr="001D5E4E">
        <w:rPr>
          <w:lang w:val="sl-SI"/>
        </w:rPr>
        <w:t>v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sadri: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128"/>
        <w:gridCol w:w="782"/>
        <w:gridCol w:w="781"/>
        <w:gridCol w:w="782"/>
      </w:tblGrid>
      <w:tr w:rsidR="001D5E4E" w:rsidRPr="001D5E4E" w14:paraId="50B3C22A" w14:textId="77777777" w:rsidTr="00905009">
        <w:trPr>
          <w:trHeight w:hRule="exact" w:val="324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E5B87" w14:textId="77777777" w:rsidR="00C56EA9" w:rsidRPr="001D5E4E" w:rsidRDefault="00C56EA9" w:rsidP="00905009">
            <w:pPr>
              <w:pStyle w:val="TableParagraph"/>
              <w:spacing w:before="36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z w:val="20"/>
                <w:lang w:val="sl-SI"/>
              </w:rPr>
              <w:t>parameter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A077C" w14:textId="77777777" w:rsidR="00C56EA9" w:rsidRPr="001D5E4E" w:rsidRDefault="00C56EA9" w:rsidP="00905009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pacing w:val="-1"/>
                <w:sz w:val="20"/>
                <w:lang w:val="sl-SI"/>
              </w:rPr>
              <w:t>Mn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F7CA" w14:textId="77777777" w:rsidR="00C56EA9" w:rsidRPr="001D5E4E" w:rsidRDefault="00C56EA9" w:rsidP="00905009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z w:val="20"/>
                <w:lang w:val="sl-SI"/>
              </w:rPr>
              <w:t>B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7CEC2" w14:textId="77777777" w:rsidR="00C56EA9" w:rsidRPr="001D5E4E" w:rsidRDefault="00C56EA9" w:rsidP="00905009">
            <w:pPr>
              <w:pStyle w:val="TableParagraph"/>
              <w:spacing w:line="240" w:lineRule="exact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b/>
                <w:sz w:val="20"/>
                <w:lang w:val="sl-SI"/>
              </w:rPr>
              <w:t>V</w:t>
            </w:r>
          </w:p>
        </w:tc>
      </w:tr>
      <w:tr w:rsidR="001D5E4E" w:rsidRPr="001D5E4E" w14:paraId="7D06C333" w14:textId="77777777" w:rsidTr="00905009">
        <w:trPr>
          <w:trHeight w:hRule="exact" w:val="336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7A9AEC7" w14:textId="77777777" w:rsidR="00C56EA9" w:rsidRPr="001D5E4E" w:rsidRDefault="00C56EA9" w:rsidP="00905009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enota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3A2DB16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9BBD02F" w14:textId="77777777" w:rsidR="00C56EA9" w:rsidRPr="001D5E4E" w:rsidRDefault="00C56EA9" w:rsidP="00905009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52E51D9" w14:textId="77777777" w:rsidR="00C56EA9" w:rsidRPr="001D5E4E" w:rsidRDefault="00C56EA9" w:rsidP="00905009">
            <w:pPr>
              <w:pStyle w:val="TableParagraph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/>
                <w:spacing w:val="-1"/>
                <w:sz w:val="20"/>
                <w:lang w:val="sl-SI"/>
              </w:rPr>
              <w:t>mg/kg</w:t>
            </w:r>
          </w:p>
        </w:tc>
      </w:tr>
      <w:tr w:rsidR="00DB3B27" w:rsidRPr="001D5E4E" w14:paraId="43499B04" w14:textId="77777777" w:rsidTr="00905009">
        <w:trPr>
          <w:trHeight w:hRule="exact" w:val="336"/>
        </w:trPr>
        <w:tc>
          <w:tcPr>
            <w:tcW w:w="11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77B85C6" w14:textId="77777777" w:rsidR="00C56EA9" w:rsidRPr="001D5E4E" w:rsidRDefault="00C56EA9" w:rsidP="00905009">
            <w:pPr>
              <w:pStyle w:val="TableParagraph"/>
              <w:spacing w:before="36"/>
              <w:ind w:left="104"/>
              <w:rPr>
                <w:rFonts w:ascii="Tahoma" w:eastAsia="Tahoma" w:hAnsi="Tahoma" w:cs="Tahoma"/>
                <w:sz w:val="20"/>
                <w:szCs w:val="20"/>
                <w:lang w:val="sl-SI"/>
              </w:rPr>
            </w:pPr>
            <w:r w:rsidRPr="001D5E4E">
              <w:rPr>
                <w:rFonts w:ascii="Tahoma" w:hAnsi="Tahoma"/>
                <w:sz w:val="20"/>
                <w:lang w:val="sl-SI"/>
              </w:rPr>
              <w:t>Povprečje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8C7B55A" w14:textId="77777777" w:rsidR="00C56EA9" w:rsidRPr="001D5E4E" w:rsidRDefault="00C56EA9" w:rsidP="00905009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lang w:val="sl-SI"/>
              </w:rPr>
              <w:t>28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0850EEC" w14:textId="77777777" w:rsidR="00C56EA9" w:rsidRPr="001D5E4E" w:rsidRDefault="00C56EA9" w:rsidP="00905009">
            <w:pPr>
              <w:pStyle w:val="TableParagraph"/>
              <w:spacing w:before="44"/>
              <w:ind w:left="102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lang w:val="sl-SI"/>
              </w:rPr>
              <w:t xml:space="preserve">&lt; </w:t>
            </w:r>
            <w:r w:rsidRPr="001D5E4E">
              <w:rPr>
                <w:rFonts w:ascii="Calibri"/>
                <w:spacing w:val="-1"/>
                <w:lang w:val="sl-SI"/>
              </w:rPr>
              <w:t>40,0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5B9A2350" w14:textId="77777777" w:rsidR="00C56EA9" w:rsidRPr="001D5E4E" w:rsidRDefault="00C56EA9" w:rsidP="00905009">
            <w:pPr>
              <w:pStyle w:val="TableParagraph"/>
              <w:spacing w:before="44"/>
              <w:ind w:left="104"/>
              <w:rPr>
                <w:rFonts w:ascii="Calibri" w:eastAsia="Calibri" w:hAnsi="Calibri" w:cs="Calibri"/>
                <w:lang w:val="sl-SI"/>
              </w:rPr>
            </w:pPr>
            <w:r w:rsidRPr="001D5E4E">
              <w:rPr>
                <w:rFonts w:ascii="Calibri"/>
                <w:lang w:val="sl-SI"/>
              </w:rPr>
              <w:t>4,6</w:t>
            </w:r>
          </w:p>
        </w:tc>
      </w:tr>
    </w:tbl>
    <w:p w14:paraId="79CCB1F4" w14:textId="338114A7" w:rsidR="00C56EA9" w:rsidRPr="001D5E4E" w:rsidRDefault="00C56EA9" w:rsidP="00C56EA9">
      <w:pPr>
        <w:rPr>
          <w:rFonts w:ascii="Tahoma" w:eastAsia="Tahoma" w:hAnsi="Tahoma" w:cs="Tahoma"/>
          <w:sz w:val="20"/>
          <w:szCs w:val="20"/>
          <w:lang w:val="sl-SI"/>
        </w:rPr>
      </w:pPr>
    </w:p>
    <w:p w14:paraId="7A021571" w14:textId="7CFB6940" w:rsidR="00EC5D14" w:rsidRPr="001D5E4E" w:rsidRDefault="00EC5D14" w:rsidP="00C56EA9">
      <w:pPr>
        <w:rPr>
          <w:rFonts w:ascii="Tahoma" w:eastAsia="Tahoma" w:hAnsi="Tahoma" w:cs="Tahoma"/>
          <w:sz w:val="20"/>
          <w:szCs w:val="20"/>
          <w:lang w:val="sl-SI"/>
        </w:rPr>
      </w:pPr>
    </w:p>
    <w:p w14:paraId="568627A4" w14:textId="7203A4FD" w:rsidR="0017204C" w:rsidRPr="001D5E4E" w:rsidRDefault="0017204C" w:rsidP="00C658FE">
      <w:pPr>
        <w:pStyle w:val="Odstavekseznama"/>
        <w:numPr>
          <w:ilvl w:val="1"/>
          <w:numId w:val="19"/>
        </w:numPr>
        <w:rPr>
          <w:rFonts w:ascii="Tahoma" w:eastAsia="Tahoma" w:hAnsi="Tahoma" w:cs="Tahoma"/>
          <w:b/>
          <w:bCs/>
          <w:sz w:val="20"/>
          <w:szCs w:val="20"/>
          <w:lang w:val="sl-SI"/>
        </w:rPr>
      </w:pPr>
      <w:r w:rsidRPr="001D5E4E">
        <w:rPr>
          <w:rFonts w:ascii="Tahoma" w:eastAsia="Tahoma" w:hAnsi="Tahoma" w:cs="Tahoma"/>
          <w:b/>
          <w:bCs/>
          <w:sz w:val="20"/>
          <w:szCs w:val="20"/>
          <w:lang w:val="sl-SI"/>
        </w:rPr>
        <w:t>KVALITETA TEHNOLOŠKE VODE</w:t>
      </w:r>
    </w:p>
    <w:p w14:paraId="3D070AD8" w14:textId="77777777" w:rsidR="00C658FE" w:rsidRPr="001D5E4E" w:rsidRDefault="00C658FE" w:rsidP="00C658FE">
      <w:pPr>
        <w:widowControl/>
        <w:jc w:val="both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14:paraId="4BD2363A" w14:textId="54B84A4B" w:rsidR="00C658FE" w:rsidRPr="001D5E4E" w:rsidRDefault="00C658FE" w:rsidP="00C658FE">
      <w:pPr>
        <w:widowControl/>
        <w:jc w:val="both"/>
        <w:rPr>
          <w:rFonts w:ascii="Tahoma" w:eastAsia="Times New Roman" w:hAnsi="Tahoma" w:cs="Tahoma"/>
          <w:sz w:val="20"/>
          <w:szCs w:val="20"/>
          <w:lang w:val="sl-SI" w:eastAsia="sl-SI"/>
        </w:rPr>
      </w:pPr>
      <w:r w:rsidRPr="001D5E4E">
        <w:rPr>
          <w:rFonts w:ascii="Tahoma" w:eastAsia="Times New Roman" w:hAnsi="Tahoma" w:cs="Tahoma"/>
          <w:sz w:val="20"/>
          <w:szCs w:val="20"/>
          <w:lang w:val="sl-SI" w:eastAsia="sl-SI"/>
        </w:rPr>
        <w:t>Povprečna kvaliteta tehnološke vode iz naravnih virov: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90"/>
        <w:gridCol w:w="4790"/>
      </w:tblGrid>
      <w:tr w:rsidR="001D5E4E" w:rsidRPr="001D5E4E" w14:paraId="21781E65" w14:textId="77777777" w:rsidTr="00C658FE">
        <w:tc>
          <w:tcPr>
            <w:tcW w:w="4790" w:type="dxa"/>
          </w:tcPr>
          <w:p w14:paraId="5823951D" w14:textId="27446FE8" w:rsidR="00C658FE" w:rsidRPr="001D5E4E" w:rsidRDefault="00C658FE" w:rsidP="00C658FE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</w:pPr>
            <w:r w:rsidRPr="001D5E4E"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  <w:t>pH</w:t>
            </w:r>
          </w:p>
        </w:tc>
        <w:tc>
          <w:tcPr>
            <w:tcW w:w="4790" w:type="dxa"/>
          </w:tcPr>
          <w:p w14:paraId="681C51B9" w14:textId="2EEE2814" w:rsidR="00C658FE" w:rsidRPr="001D5E4E" w:rsidRDefault="00C658FE" w:rsidP="00C658FE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</w:pPr>
            <w:r w:rsidRPr="001D5E4E"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  <w:t>8,1 – 8,9</w:t>
            </w:r>
          </w:p>
        </w:tc>
      </w:tr>
      <w:tr w:rsidR="001D5E4E" w:rsidRPr="001D5E4E" w14:paraId="058B541D" w14:textId="77777777" w:rsidTr="00C658FE">
        <w:tc>
          <w:tcPr>
            <w:tcW w:w="4790" w:type="dxa"/>
          </w:tcPr>
          <w:p w14:paraId="2F997C42" w14:textId="408F8AFF" w:rsidR="00C658FE" w:rsidRPr="001D5E4E" w:rsidRDefault="00C658FE" w:rsidP="00DB3B27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</w:pPr>
            <w:r w:rsidRPr="001D5E4E"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  <w:t>Prevodnost</w:t>
            </w:r>
          </w:p>
        </w:tc>
        <w:tc>
          <w:tcPr>
            <w:tcW w:w="4790" w:type="dxa"/>
          </w:tcPr>
          <w:p w14:paraId="2E40C326" w14:textId="1FD5892A" w:rsidR="00C658FE" w:rsidRPr="001D5E4E" w:rsidRDefault="00DB3B27" w:rsidP="00C658FE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</w:pPr>
            <w:r w:rsidRPr="001D5E4E"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  <w:t>700 – 900 μS/cm</w:t>
            </w:r>
          </w:p>
        </w:tc>
      </w:tr>
      <w:tr w:rsidR="001D5E4E" w:rsidRPr="001D5E4E" w14:paraId="0F2D7DF5" w14:textId="77777777" w:rsidTr="00C658FE">
        <w:tc>
          <w:tcPr>
            <w:tcW w:w="4790" w:type="dxa"/>
          </w:tcPr>
          <w:p w14:paraId="1832C9A8" w14:textId="130B6460" w:rsidR="00C658FE" w:rsidRPr="001D5E4E" w:rsidRDefault="00DB3B27" w:rsidP="00DB3B27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</w:pPr>
            <w:r w:rsidRPr="001D5E4E"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  <w:t>m- alkaliteta</w:t>
            </w:r>
          </w:p>
        </w:tc>
        <w:tc>
          <w:tcPr>
            <w:tcW w:w="4790" w:type="dxa"/>
          </w:tcPr>
          <w:p w14:paraId="6F6EF803" w14:textId="74719AFE" w:rsidR="00C658FE" w:rsidRPr="001D5E4E" w:rsidRDefault="00DB3B27" w:rsidP="00C658FE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</w:pPr>
            <w:r w:rsidRPr="001D5E4E"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  <w:t>1,6 – 4,0 mekv/L</w:t>
            </w:r>
          </w:p>
        </w:tc>
      </w:tr>
      <w:tr w:rsidR="001D5E4E" w:rsidRPr="001D5E4E" w14:paraId="2CEB31DD" w14:textId="77777777" w:rsidTr="00C658FE">
        <w:tc>
          <w:tcPr>
            <w:tcW w:w="4790" w:type="dxa"/>
          </w:tcPr>
          <w:p w14:paraId="5F45E503" w14:textId="15BD534A" w:rsidR="00C658FE" w:rsidRPr="001D5E4E" w:rsidRDefault="00DB3B27" w:rsidP="00DB3B27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</w:pPr>
            <w:r w:rsidRPr="001D5E4E"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  <w:t>Celokupna trdota</w:t>
            </w:r>
          </w:p>
        </w:tc>
        <w:tc>
          <w:tcPr>
            <w:tcW w:w="4790" w:type="dxa"/>
          </w:tcPr>
          <w:p w14:paraId="176F8919" w14:textId="28FEF56D" w:rsidR="00C658FE" w:rsidRPr="001D5E4E" w:rsidRDefault="00DB3B27" w:rsidP="00C658FE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</w:pPr>
            <w:r w:rsidRPr="001D5E4E"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  <w:t>5 – 10 mekv/L</w:t>
            </w:r>
          </w:p>
        </w:tc>
      </w:tr>
      <w:tr w:rsidR="001D5E4E" w:rsidRPr="001D5E4E" w14:paraId="7E6239FB" w14:textId="77777777" w:rsidTr="00C658FE">
        <w:tc>
          <w:tcPr>
            <w:tcW w:w="4790" w:type="dxa"/>
          </w:tcPr>
          <w:p w14:paraId="55E4C473" w14:textId="125D8FC5" w:rsidR="00C658FE" w:rsidRPr="001D5E4E" w:rsidRDefault="00DB3B27" w:rsidP="00DB3B27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</w:pPr>
            <w:r w:rsidRPr="001D5E4E"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  <w:t>Nekarbonatna trdota</w:t>
            </w:r>
          </w:p>
        </w:tc>
        <w:tc>
          <w:tcPr>
            <w:tcW w:w="4790" w:type="dxa"/>
          </w:tcPr>
          <w:p w14:paraId="44514F76" w14:textId="4A67FCE4" w:rsidR="00C658FE" w:rsidRPr="001D5E4E" w:rsidRDefault="00DB3B27" w:rsidP="00C658FE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</w:pPr>
            <w:r w:rsidRPr="001D5E4E"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  <w:t>&lt; 8 mekv/L</w:t>
            </w:r>
          </w:p>
        </w:tc>
      </w:tr>
      <w:tr w:rsidR="001D5E4E" w:rsidRPr="001D5E4E" w14:paraId="73147957" w14:textId="77777777" w:rsidTr="00C658FE">
        <w:tc>
          <w:tcPr>
            <w:tcW w:w="4790" w:type="dxa"/>
          </w:tcPr>
          <w:p w14:paraId="19574367" w14:textId="22D1C9F0" w:rsidR="00DB3B27" w:rsidRPr="001D5E4E" w:rsidRDefault="00DB3B27" w:rsidP="00DB3B27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</w:pPr>
            <w:r w:rsidRPr="001D5E4E"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  <w:lastRenderedPageBreak/>
              <w:t>Karbonatna trdota</w:t>
            </w:r>
          </w:p>
        </w:tc>
        <w:tc>
          <w:tcPr>
            <w:tcW w:w="4790" w:type="dxa"/>
          </w:tcPr>
          <w:p w14:paraId="43C18B94" w14:textId="0B504E20" w:rsidR="00DB3B27" w:rsidRPr="001D5E4E" w:rsidRDefault="00DB3B27" w:rsidP="00DB3B27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</w:pPr>
            <w:r w:rsidRPr="001D5E4E"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  <w:t>1,6 – 4,0 mekv/L</w:t>
            </w:r>
          </w:p>
        </w:tc>
      </w:tr>
      <w:tr w:rsidR="001D5E4E" w:rsidRPr="001D5E4E" w14:paraId="0CBD60B0" w14:textId="77777777" w:rsidTr="00C658FE">
        <w:tc>
          <w:tcPr>
            <w:tcW w:w="4790" w:type="dxa"/>
          </w:tcPr>
          <w:p w14:paraId="737FF0DE" w14:textId="19576F33" w:rsidR="00DB3B27" w:rsidRPr="001D5E4E" w:rsidRDefault="00DB3B27" w:rsidP="00DB3B27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</w:pPr>
            <w:r w:rsidRPr="001D5E4E"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  <w:t>Kalcijeva trdota</w:t>
            </w:r>
          </w:p>
        </w:tc>
        <w:tc>
          <w:tcPr>
            <w:tcW w:w="4790" w:type="dxa"/>
          </w:tcPr>
          <w:p w14:paraId="0E487501" w14:textId="3337098F" w:rsidR="00DB3B27" w:rsidRPr="001D5E4E" w:rsidRDefault="00DB3B27" w:rsidP="00DB3B27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</w:pPr>
            <w:r w:rsidRPr="001D5E4E"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  <w:t>4,4 – 8,2 mekv/L</w:t>
            </w:r>
          </w:p>
        </w:tc>
      </w:tr>
      <w:tr w:rsidR="001D5E4E" w:rsidRPr="001D5E4E" w14:paraId="794D699D" w14:textId="77777777" w:rsidTr="00C658FE">
        <w:tc>
          <w:tcPr>
            <w:tcW w:w="4790" w:type="dxa"/>
          </w:tcPr>
          <w:p w14:paraId="5832F1B0" w14:textId="368E6312" w:rsidR="00DB3B27" w:rsidRPr="001D5E4E" w:rsidRDefault="00DB3B27" w:rsidP="00DB3B27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</w:pPr>
            <w:r w:rsidRPr="001D5E4E"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  <w:t>Kloridi</w:t>
            </w:r>
          </w:p>
        </w:tc>
        <w:tc>
          <w:tcPr>
            <w:tcW w:w="4790" w:type="dxa"/>
          </w:tcPr>
          <w:p w14:paraId="356EDE28" w14:textId="4727552F" w:rsidR="00DB3B27" w:rsidRPr="001D5E4E" w:rsidRDefault="00DB3B27" w:rsidP="00DB3B27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</w:pPr>
            <w:r w:rsidRPr="001D5E4E"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  <w:t>&lt; 30 ppm</w:t>
            </w:r>
          </w:p>
        </w:tc>
      </w:tr>
      <w:tr w:rsidR="00DB3B27" w:rsidRPr="001D5E4E" w14:paraId="4A280329" w14:textId="77777777" w:rsidTr="00C658FE">
        <w:tc>
          <w:tcPr>
            <w:tcW w:w="4790" w:type="dxa"/>
          </w:tcPr>
          <w:p w14:paraId="29D99802" w14:textId="1073C98E" w:rsidR="00DB3B27" w:rsidRPr="001D5E4E" w:rsidRDefault="00DB3B27" w:rsidP="00DB3B27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</w:pPr>
            <w:r w:rsidRPr="001D5E4E"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  <w:t>Sulfati</w:t>
            </w:r>
          </w:p>
        </w:tc>
        <w:tc>
          <w:tcPr>
            <w:tcW w:w="4790" w:type="dxa"/>
          </w:tcPr>
          <w:p w14:paraId="1BA954D4" w14:textId="7441840D" w:rsidR="00DB3B27" w:rsidRPr="001D5E4E" w:rsidRDefault="00DB3B27" w:rsidP="00DB3B27">
            <w:pPr>
              <w:widowControl/>
              <w:jc w:val="both"/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</w:pPr>
            <w:r w:rsidRPr="001D5E4E">
              <w:rPr>
                <w:rFonts w:ascii="Tahoma" w:eastAsia="Times New Roman" w:hAnsi="Tahoma" w:cs="Tahoma"/>
                <w:sz w:val="20"/>
                <w:szCs w:val="20"/>
                <w:lang w:val="sl-SI" w:eastAsia="sl-SI"/>
              </w:rPr>
              <w:t>&lt; 500 ppm</w:t>
            </w:r>
          </w:p>
        </w:tc>
      </w:tr>
    </w:tbl>
    <w:p w14:paraId="303EA228" w14:textId="77777777" w:rsidR="00C658FE" w:rsidRPr="001D5E4E" w:rsidRDefault="00C658FE" w:rsidP="00C56EA9">
      <w:pPr>
        <w:spacing w:before="2"/>
        <w:rPr>
          <w:rFonts w:ascii="Tahoma" w:eastAsia="Tahoma" w:hAnsi="Tahoma" w:cs="Tahoma"/>
          <w:sz w:val="19"/>
          <w:szCs w:val="19"/>
          <w:lang w:val="sl-SI"/>
        </w:rPr>
      </w:pPr>
    </w:p>
    <w:p w14:paraId="3888C6AB" w14:textId="77777777" w:rsidR="00C658FE" w:rsidRPr="001D5E4E" w:rsidRDefault="00C658FE" w:rsidP="00C56EA9">
      <w:pPr>
        <w:spacing w:before="2"/>
        <w:rPr>
          <w:rFonts w:ascii="Tahoma" w:eastAsia="Tahoma" w:hAnsi="Tahoma" w:cs="Tahoma"/>
          <w:sz w:val="19"/>
          <w:szCs w:val="19"/>
          <w:lang w:val="sl-SI"/>
        </w:rPr>
      </w:pPr>
    </w:p>
    <w:p w14:paraId="28094C99" w14:textId="1E209DA7" w:rsidR="00C56EA9" w:rsidRPr="001D5E4E" w:rsidRDefault="00C56EA9" w:rsidP="00C56EA9">
      <w:pPr>
        <w:pStyle w:val="Naslov1"/>
        <w:numPr>
          <w:ilvl w:val="0"/>
          <w:numId w:val="12"/>
        </w:numPr>
        <w:tabs>
          <w:tab w:val="left" w:pos="837"/>
          <w:tab w:val="left" w:pos="8899"/>
        </w:tabs>
        <w:spacing w:line="241" w:lineRule="exact"/>
        <w:ind w:left="836"/>
        <w:jc w:val="left"/>
        <w:rPr>
          <w:rFonts w:cs="Tahoma"/>
          <w:b w:val="0"/>
          <w:bCs w:val="0"/>
          <w:lang w:val="sl-SI"/>
        </w:rPr>
      </w:pPr>
      <w:r w:rsidRPr="001D5E4E">
        <w:rPr>
          <w:spacing w:val="-1"/>
          <w:lang w:val="sl-SI"/>
        </w:rPr>
        <w:t>ZAHTEVANE</w:t>
      </w:r>
      <w:r w:rsidRPr="001D5E4E">
        <w:rPr>
          <w:spacing w:val="29"/>
          <w:lang w:val="sl-SI"/>
        </w:rPr>
        <w:t xml:space="preserve"> </w:t>
      </w:r>
      <w:r w:rsidRPr="001D5E4E">
        <w:rPr>
          <w:lang w:val="sl-SI"/>
        </w:rPr>
        <w:t>LASTNOSTI</w:t>
      </w:r>
      <w:r w:rsidRPr="001D5E4E">
        <w:rPr>
          <w:spacing w:val="29"/>
          <w:lang w:val="sl-SI"/>
        </w:rPr>
        <w:t xml:space="preserve"> </w:t>
      </w:r>
      <w:r w:rsidRPr="001D5E4E">
        <w:rPr>
          <w:lang w:val="sl-SI"/>
        </w:rPr>
        <w:t>MATERIALA/KONČNEGA</w:t>
      </w:r>
      <w:r w:rsidRPr="001D5E4E">
        <w:rPr>
          <w:spacing w:val="30"/>
          <w:lang w:val="sl-SI"/>
        </w:rPr>
        <w:t xml:space="preserve"> </w:t>
      </w:r>
      <w:r w:rsidRPr="001D5E4E">
        <w:rPr>
          <w:lang w:val="sl-SI"/>
        </w:rPr>
        <w:t>PRODUKTA</w:t>
      </w:r>
      <w:r w:rsidRPr="001D5E4E">
        <w:rPr>
          <w:spacing w:val="32"/>
          <w:lang w:val="sl-SI"/>
        </w:rPr>
        <w:t xml:space="preserve"> </w:t>
      </w:r>
      <w:r w:rsidRPr="001D5E4E">
        <w:rPr>
          <w:lang w:val="sl-SI"/>
        </w:rPr>
        <w:t>ZA</w:t>
      </w:r>
      <w:r w:rsidRPr="001D5E4E">
        <w:rPr>
          <w:spacing w:val="31"/>
          <w:lang w:val="sl-SI"/>
        </w:rPr>
        <w:t xml:space="preserve"> </w:t>
      </w:r>
      <w:r w:rsidRPr="001D5E4E">
        <w:rPr>
          <w:lang w:val="sl-SI"/>
        </w:rPr>
        <w:t>VGRADNJO</w:t>
      </w:r>
      <w:r w:rsidR="00757B3F" w:rsidRPr="001D5E4E">
        <w:rPr>
          <w:lang w:val="sl-SI"/>
        </w:rPr>
        <w:t xml:space="preserve"> </w:t>
      </w:r>
      <w:r w:rsidRPr="001D5E4E">
        <w:rPr>
          <w:lang w:val="sl-SI"/>
        </w:rPr>
        <w:t>NA</w:t>
      </w:r>
    </w:p>
    <w:p w14:paraId="07CC52DE" w14:textId="7CA24631" w:rsidR="00C56EA9" w:rsidRPr="001D5E4E" w:rsidRDefault="00C56EA9" w:rsidP="00C56EA9">
      <w:pPr>
        <w:spacing w:line="241" w:lineRule="exact"/>
        <w:ind w:left="836"/>
        <w:rPr>
          <w:rFonts w:ascii="Tahoma" w:hAnsi="Tahoma"/>
          <w:b/>
          <w:sz w:val="20"/>
          <w:lang w:val="sl-SI"/>
        </w:rPr>
      </w:pPr>
      <w:r w:rsidRPr="001D5E4E">
        <w:rPr>
          <w:rFonts w:ascii="Tahoma" w:hAnsi="Tahoma"/>
          <w:b/>
          <w:sz w:val="20"/>
          <w:lang w:val="sl-SI"/>
        </w:rPr>
        <w:t>OBMOČJU</w:t>
      </w:r>
      <w:r w:rsidRPr="001D5E4E">
        <w:rPr>
          <w:rFonts w:ascii="Tahoma" w:hAnsi="Tahoma"/>
          <w:b/>
          <w:spacing w:val="-17"/>
          <w:sz w:val="20"/>
          <w:lang w:val="sl-SI"/>
        </w:rPr>
        <w:t xml:space="preserve"> </w:t>
      </w:r>
      <w:r w:rsidRPr="001D5E4E">
        <w:rPr>
          <w:rFonts w:ascii="Tahoma" w:hAnsi="Tahoma"/>
          <w:b/>
          <w:sz w:val="20"/>
          <w:lang w:val="sl-SI"/>
        </w:rPr>
        <w:t>PSU</w:t>
      </w:r>
    </w:p>
    <w:p w14:paraId="786BAE9F" w14:textId="77777777" w:rsidR="00F73915" w:rsidRPr="001D5E4E" w:rsidRDefault="00F73915" w:rsidP="00C56EA9">
      <w:pPr>
        <w:spacing w:line="241" w:lineRule="exact"/>
        <w:ind w:left="836"/>
        <w:rPr>
          <w:rFonts w:ascii="Tahoma" w:eastAsia="Tahoma" w:hAnsi="Tahoma" w:cs="Tahoma"/>
          <w:sz w:val="20"/>
          <w:szCs w:val="20"/>
          <w:lang w:val="sl-SI"/>
        </w:rPr>
      </w:pPr>
    </w:p>
    <w:p w14:paraId="53FA4FE6" w14:textId="605A1A81" w:rsidR="00C56EA9" w:rsidRPr="001D5E4E" w:rsidRDefault="00C56EA9" w:rsidP="00672219">
      <w:pPr>
        <w:pStyle w:val="Telobesedila"/>
        <w:spacing w:before="1"/>
        <w:ind w:left="0" w:right="-4"/>
        <w:jc w:val="both"/>
        <w:rPr>
          <w:rFonts w:cs="Tahoma"/>
          <w:lang w:val="sl-SI"/>
        </w:rPr>
      </w:pPr>
      <w:r w:rsidRPr="001D5E4E">
        <w:rPr>
          <w:lang w:val="sl-SI"/>
        </w:rPr>
        <w:t>V</w:t>
      </w:r>
      <w:r w:rsidRPr="001D5E4E">
        <w:rPr>
          <w:spacing w:val="-16"/>
          <w:lang w:val="sl-SI"/>
        </w:rPr>
        <w:t xml:space="preserve"> </w:t>
      </w:r>
      <w:r w:rsidRPr="001D5E4E">
        <w:rPr>
          <w:spacing w:val="-1"/>
          <w:lang w:val="sl-SI"/>
        </w:rPr>
        <w:t>nadaljevanju</w:t>
      </w:r>
      <w:r w:rsidRPr="001D5E4E">
        <w:rPr>
          <w:spacing w:val="-16"/>
          <w:lang w:val="sl-SI"/>
        </w:rPr>
        <w:t xml:space="preserve"> </w:t>
      </w:r>
      <w:r w:rsidRPr="001D5E4E">
        <w:rPr>
          <w:spacing w:val="-1"/>
          <w:lang w:val="sl-SI"/>
        </w:rPr>
        <w:t>so</w:t>
      </w:r>
      <w:r w:rsidRPr="001D5E4E">
        <w:rPr>
          <w:spacing w:val="-15"/>
          <w:lang w:val="sl-SI"/>
        </w:rPr>
        <w:t xml:space="preserve"> </w:t>
      </w:r>
      <w:r w:rsidRPr="001D5E4E">
        <w:rPr>
          <w:spacing w:val="-1"/>
          <w:lang w:val="sl-SI"/>
        </w:rPr>
        <w:t>navedene</w:t>
      </w:r>
      <w:r w:rsidRPr="001D5E4E">
        <w:rPr>
          <w:spacing w:val="-10"/>
          <w:lang w:val="sl-SI"/>
        </w:rPr>
        <w:t xml:space="preserve"> </w:t>
      </w:r>
      <w:r w:rsidRPr="001D5E4E">
        <w:rPr>
          <w:spacing w:val="-1"/>
          <w:lang w:val="sl-SI"/>
        </w:rPr>
        <w:t>geomehanske</w:t>
      </w:r>
      <w:r w:rsidRPr="001D5E4E">
        <w:rPr>
          <w:spacing w:val="-13"/>
          <w:lang w:val="sl-SI"/>
        </w:rPr>
        <w:t xml:space="preserve"> </w:t>
      </w:r>
      <w:r w:rsidRPr="001D5E4E">
        <w:rPr>
          <w:spacing w:val="-1"/>
          <w:lang w:val="sl-SI"/>
        </w:rPr>
        <w:t>karakteristike</w:t>
      </w:r>
      <w:r w:rsidRPr="001D5E4E">
        <w:rPr>
          <w:spacing w:val="-14"/>
          <w:lang w:val="sl-SI"/>
        </w:rPr>
        <w:t xml:space="preserve"> </w:t>
      </w:r>
      <w:r w:rsidRPr="001D5E4E">
        <w:rPr>
          <w:spacing w:val="-1"/>
          <w:lang w:val="sl-SI"/>
        </w:rPr>
        <w:t>lastnosti</w:t>
      </w:r>
      <w:r w:rsidRPr="001D5E4E">
        <w:rPr>
          <w:spacing w:val="-16"/>
          <w:lang w:val="sl-SI"/>
        </w:rPr>
        <w:t xml:space="preserve"> </w:t>
      </w:r>
      <w:r w:rsidRPr="001D5E4E">
        <w:rPr>
          <w:spacing w:val="-1"/>
          <w:lang w:val="sl-SI"/>
        </w:rPr>
        <w:t>materiala/končni</w:t>
      </w:r>
      <w:r w:rsidRPr="001D5E4E">
        <w:rPr>
          <w:spacing w:val="-14"/>
          <w:lang w:val="sl-SI"/>
        </w:rPr>
        <w:t xml:space="preserve"> </w:t>
      </w:r>
      <w:r w:rsidRPr="001D5E4E">
        <w:rPr>
          <w:spacing w:val="-1"/>
          <w:lang w:val="sl-SI"/>
        </w:rPr>
        <w:t>produkt,</w:t>
      </w:r>
      <w:r w:rsidRPr="001D5E4E">
        <w:rPr>
          <w:spacing w:val="-13"/>
          <w:lang w:val="sl-SI"/>
        </w:rPr>
        <w:t xml:space="preserve"> </w:t>
      </w:r>
      <w:r w:rsidRPr="001D5E4E">
        <w:rPr>
          <w:spacing w:val="-1"/>
          <w:lang w:val="sl-SI"/>
        </w:rPr>
        <w:t>ki</w:t>
      </w:r>
      <w:r w:rsidRPr="001D5E4E">
        <w:rPr>
          <w:spacing w:val="-15"/>
          <w:lang w:val="sl-SI"/>
        </w:rPr>
        <w:t xml:space="preserve"> </w:t>
      </w:r>
      <w:r w:rsidRPr="001D5E4E">
        <w:rPr>
          <w:spacing w:val="-1"/>
          <w:lang w:val="sl-SI"/>
        </w:rPr>
        <w:t>je</w:t>
      </w:r>
      <w:r w:rsidRPr="001D5E4E">
        <w:rPr>
          <w:spacing w:val="-15"/>
          <w:lang w:val="sl-SI"/>
        </w:rPr>
        <w:t xml:space="preserve"> </w:t>
      </w:r>
      <w:r w:rsidRPr="001D5E4E">
        <w:rPr>
          <w:lang w:val="sl-SI"/>
        </w:rPr>
        <w:t>izgubil</w:t>
      </w:r>
      <w:r w:rsidRPr="001D5E4E">
        <w:rPr>
          <w:spacing w:val="129"/>
          <w:w w:val="99"/>
          <w:lang w:val="sl-SI"/>
        </w:rPr>
        <w:t xml:space="preserve"> </w:t>
      </w:r>
      <w:r w:rsidRPr="001D5E4E">
        <w:rPr>
          <w:spacing w:val="-1"/>
          <w:lang w:val="sl-SI"/>
        </w:rPr>
        <w:t>status</w:t>
      </w:r>
      <w:r w:rsidRPr="001D5E4E">
        <w:rPr>
          <w:spacing w:val="3"/>
          <w:lang w:val="sl-SI"/>
        </w:rPr>
        <w:t xml:space="preserve"> </w:t>
      </w:r>
      <w:r w:rsidRPr="001D5E4E">
        <w:rPr>
          <w:lang w:val="sl-SI"/>
        </w:rPr>
        <w:t>odpadka</w:t>
      </w:r>
      <w:r w:rsidRPr="001D5E4E">
        <w:rPr>
          <w:spacing w:val="4"/>
          <w:lang w:val="sl-SI"/>
        </w:rPr>
        <w:t xml:space="preserve"> </w:t>
      </w:r>
      <w:r w:rsidRPr="001D5E4E">
        <w:rPr>
          <w:lang w:val="sl-SI"/>
        </w:rPr>
        <w:t>ter</w:t>
      </w:r>
      <w:r w:rsidRPr="001D5E4E">
        <w:rPr>
          <w:spacing w:val="4"/>
          <w:lang w:val="sl-SI"/>
        </w:rPr>
        <w:t xml:space="preserve"> </w:t>
      </w:r>
      <w:r w:rsidRPr="001D5E4E">
        <w:rPr>
          <w:spacing w:val="-1"/>
          <w:lang w:val="sl-SI"/>
        </w:rPr>
        <w:t>je</w:t>
      </w:r>
      <w:r w:rsidRPr="001D5E4E">
        <w:rPr>
          <w:spacing w:val="3"/>
          <w:lang w:val="sl-SI"/>
        </w:rPr>
        <w:t xml:space="preserve"> </w:t>
      </w:r>
      <w:r w:rsidRPr="001D5E4E">
        <w:rPr>
          <w:spacing w:val="-1"/>
          <w:lang w:val="sl-SI"/>
        </w:rPr>
        <w:t>primeren</w:t>
      </w:r>
      <w:r w:rsidRPr="001D5E4E">
        <w:rPr>
          <w:spacing w:val="3"/>
          <w:lang w:val="sl-SI"/>
        </w:rPr>
        <w:t xml:space="preserve"> </w:t>
      </w:r>
      <w:r w:rsidRPr="001D5E4E">
        <w:rPr>
          <w:spacing w:val="-1"/>
          <w:lang w:val="sl-SI"/>
        </w:rPr>
        <w:t>za</w:t>
      </w:r>
      <w:r w:rsidRPr="001D5E4E">
        <w:rPr>
          <w:spacing w:val="4"/>
          <w:lang w:val="sl-SI"/>
        </w:rPr>
        <w:t xml:space="preserve"> </w:t>
      </w:r>
      <w:r w:rsidRPr="001D5E4E">
        <w:rPr>
          <w:lang w:val="sl-SI"/>
        </w:rPr>
        <w:t>uporabo</w:t>
      </w:r>
      <w:r w:rsidRPr="001D5E4E">
        <w:rPr>
          <w:spacing w:val="4"/>
          <w:lang w:val="sl-SI"/>
        </w:rPr>
        <w:t xml:space="preserve"> </w:t>
      </w:r>
      <w:r w:rsidRPr="001D5E4E">
        <w:rPr>
          <w:lang w:val="sl-SI"/>
        </w:rPr>
        <w:t>v</w:t>
      </w:r>
      <w:r w:rsidRPr="001D5E4E">
        <w:rPr>
          <w:spacing w:val="2"/>
          <w:lang w:val="sl-SI"/>
        </w:rPr>
        <w:t xml:space="preserve"> </w:t>
      </w:r>
      <w:r w:rsidRPr="001D5E4E">
        <w:rPr>
          <w:spacing w:val="-1"/>
          <w:lang w:val="sl-SI"/>
        </w:rPr>
        <w:t>zunanjem</w:t>
      </w:r>
      <w:r w:rsidRPr="001D5E4E">
        <w:rPr>
          <w:spacing w:val="4"/>
          <w:lang w:val="sl-SI"/>
        </w:rPr>
        <w:t xml:space="preserve"> </w:t>
      </w:r>
      <w:r w:rsidRPr="001D5E4E">
        <w:rPr>
          <w:lang w:val="sl-SI"/>
        </w:rPr>
        <w:t>okolju</w:t>
      </w:r>
      <w:r w:rsidRPr="001D5E4E">
        <w:rPr>
          <w:spacing w:val="2"/>
          <w:lang w:val="sl-SI"/>
        </w:rPr>
        <w:t xml:space="preserve"> </w:t>
      </w:r>
      <w:r w:rsidRPr="001D5E4E">
        <w:rPr>
          <w:lang w:val="sl-SI"/>
        </w:rPr>
        <w:t>in</w:t>
      </w:r>
      <w:r w:rsidRPr="001D5E4E">
        <w:rPr>
          <w:spacing w:val="3"/>
          <w:lang w:val="sl-SI"/>
        </w:rPr>
        <w:t xml:space="preserve"> </w:t>
      </w:r>
      <w:r w:rsidRPr="001D5E4E">
        <w:rPr>
          <w:spacing w:val="-1"/>
          <w:lang w:val="sl-SI"/>
        </w:rPr>
        <w:t>izpostavljenim</w:t>
      </w:r>
      <w:r w:rsidRPr="001D5E4E">
        <w:rPr>
          <w:spacing w:val="5"/>
          <w:lang w:val="sl-SI"/>
        </w:rPr>
        <w:t xml:space="preserve"> </w:t>
      </w:r>
      <w:r w:rsidRPr="001D5E4E">
        <w:rPr>
          <w:spacing w:val="-1"/>
          <w:lang w:val="sl-SI"/>
        </w:rPr>
        <w:t>atmosferskim</w:t>
      </w:r>
      <w:r w:rsidRPr="001D5E4E">
        <w:rPr>
          <w:spacing w:val="4"/>
          <w:lang w:val="sl-SI"/>
        </w:rPr>
        <w:t xml:space="preserve"> </w:t>
      </w:r>
      <w:r w:rsidRPr="001D5E4E">
        <w:rPr>
          <w:lang w:val="sl-SI"/>
        </w:rPr>
        <w:t>vplivom</w:t>
      </w:r>
      <w:r w:rsidRPr="001D5E4E">
        <w:rPr>
          <w:spacing w:val="81"/>
          <w:w w:val="99"/>
          <w:lang w:val="sl-SI"/>
        </w:rPr>
        <w:t xml:space="preserve"> </w:t>
      </w:r>
      <w:r w:rsidRPr="001D5E4E">
        <w:rPr>
          <w:spacing w:val="-1"/>
          <w:lang w:val="sl-SI"/>
        </w:rPr>
        <w:t>npr.</w:t>
      </w:r>
      <w:r w:rsidRPr="001D5E4E">
        <w:rPr>
          <w:spacing w:val="5"/>
          <w:lang w:val="sl-SI"/>
        </w:rPr>
        <w:t xml:space="preserve"> </w:t>
      </w:r>
      <w:r w:rsidRPr="001D5E4E">
        <w:rPr>
          <w:spacing w:val="-1"/>
          <w:lang w:val="sl-SI"/>
        </w:rPr>
        <w:t>tudi</w:t>
      </w:r>
      <w:r w:rsidRPr="001D5E4E">
        <w:rPr>
          <w:spacing w:val="6"/>
          <w:lang w:val="sl-SI"/>
        </w:rPr>
        <w:t xml:space="preserve"> </w:t>
      </w:r>
      <w:r w:rsidRPr="001D5E4E">
        <w:rPr>
          <w:spacing w:val="-1"/>
          <w:lang w:val="sl-SI"/>
        </w:rPr>
        <w:t>za</w:t>
      </w:r>
      <w:r w:rsidRPr="001D5E4E">
        <w:rPr>
          <w:spacing w:val="6"/>
          <w:lang w:val="sl-SI"/>
        </w:rPr>
        <w:t xml:space="preserve"> </w:t>
      </w:r>
      <w:r w:rsidRPr="001D5E4E">
        <w:rPr>
          <w:spacing w:val="-1"/>
          <w:lang w:val="sl-SI"/>
        </w:rPr>
        <w:t>zapolnjevanje</w:t>
      </w:r>
      <w:r w:rsidRPr="001D5E4E">
        <w:rPr>
          <w:spacing w:val="9"/>
          <w:lang w:val="sl-SI"/>
        </w:rPr>
        <w:t xml:space="preserve"> </w:t>
      </w:r>
      <w:r w:rsidRPr="001D5E4E">
        <w:rPr>
          <w:spacing w:val="-1"/>
          <w:lang w:val="sl-SI"/>
        </w:rPr>
        <w:t>ugreznin</w:t>
      </w:r>
      <w:r w:rsidRPr="001D5E4E">
        <w:rPr>
          <w:spacing w:val="6"/>
          <w:lang w:val="sl-SI"/>
        </w:rPr>
        <w:t xml:space="preserve"> </w:t>
      </w:r>
      <w:r w:rsidRPr="001D5E4E">
        <w:rPr>
          <w:spacing w:val="-1"/>
          <w:lang w:val="sl-SI"/>
        </w:rPr>
        <w:t>na</w:t>
      </w:r>
      <w:r w:rsidRPr="001D5E4E">
        <w:rPr>
          <w:spacing w:val="6"/>
          <w:lang w:val="sl-SI"/>
        </w:rPr>
        <w:t xml:space="preserve"> </w:t>
      </w:r>
      <w:r w:rsidRPr="001D5E4E">
        <w:rPr>
          <w:spacing w:val="1"/>
          <w:lang w:val="sl-SI"/>
        </w:rPr>
        <w:t>PSU,</w:t>
      </w:r>
      <w:r w:rsidRPr="001D5E4E">
        <w:rPr>
          <w:spacing w:val="7"/>
          <w:lang w:val="sl-SI"/>
        </w:rPr>
        <w:t xml:space="preserve"> </w:t>
      </w:r>
      <w:r w:rsidRPr="001D5E4E">
        <w:rPr>
          <w:spacing w:val="-1"/>
          <w:lang w:val="sl-SI"/>
        </w:rPr>
        <w:t>ki</w:t>
      </w:r>
      <w:r w:rsidRPr="001D5E4E">
        <w:rPr>
          <w:spacing w:val="6"/>
          <w:lang w:val="sl-SI"/>
        </w:rPr>
        <w:t xml:space="preserve"> </w:t>
      </w:r>
      <w:r w:rsidRPr="001D5E4E">
        <w:rPr>
          <w:lang w:val="sl-SI"/>
        </w:rPr>
        <w:t>izhajajo</w:t>
      </w:r>
      <w:r w:rsidRPr="001D5E4E">
        <w:rPr>
          <w:spacing w:val="5"/>
          <w:lang w:val="sl-SI"/>
        </w:rPr>
        <w:t xml:space="preserve"> </w:t>
      </w:r>
      <w:r w:rsidRPr="001D5E4E">
        <w:rPr>
          <w:lang w:val="sl-SI"/>
        </w:rPr>
        <w:t>iz</w:t>
      </w:r>
      <w:r w:rsidRPr="001D5E4E">
        <w:rPr>
          <w:spacing w:val="5"/>
          <w:lang w:val="sl-SI"/>
        </w:rPr>
        <w:t xml:space="preserve"> </w:t>
      </w:r>
      <w:r w:rsidRPr="001D5E4E">
        <w:rPr>
          <w:spacing w:val="-1"/>
          <w:lang w:val="sl-SI"/>
        </w:rPr>
        <w:t>geotehničnega</w:t>
      </w:r>
      <w:r w:rsidRPr="001D5E4E">
        <w:rPr>
          <w:spacing w:val="7"/>
          <w:lang w:val="sl-SI"/>
        </w:rPr>
        <w:t xml:space="preserve"> </w:t>
      </w:r>
      <w:r w:rsidRPr="001D5E4E">
        <w:rPr>
          <w:lang w:val="sl-SI"/>
        </w:rPr>
        <w:t>dela</w:t>
      </w:r>
      <w:r w:rsidRPr="001D5E4E">
        <w:rPr>
          <w:spacing w:val="6"/>
          <w:lang w:val="sl-SI"/>
        </w:rPr>
        <w:t xml:space="preserve"> </w:t>
      </w:r>
      <w:r w:rsidRPr="001D5E4E">
        <w:rPr>
          <w:lang w:val="sl-SI"/>
        </w:rPr>
        <w:t>rudarskega</w:t>
      </w:r>
      <w:r w:rsidRPr="001D5E4E">
        <w:rPr>
          <w:spacing w:val="6"/>
          <w:lang w:val="sl-SI"/>
        </w:rPr>
        <w:t xml:space="preserve"> </w:t>
      </w:r>
      <w:r w:rsidRPr="001D5E4E">
        <w:rPr>
          <w:lang w:val="sl-SI"/>
        </w:rPr>
        <w:t>projekta</w:t>
      </w:r>
      <w:r w:rsidRPr="001D5E4E">
        <w:rPr>
          <w:spacing w:val="7"/>
          <w:lang w:val="sl-SI"/>
        </w:rPr>
        <w:t xml:space="preserve"> </w:t>
      </w:r>
      <w:r w:rsidRPr="001D5E4E">
        <w:rPr>
          <w:lang w:val="sl-SI"/>
        </w:rPr>
        <w:t>PV</w:t>
      </w:r>
      <w:r w:rsidR="00B07613" w:rsidRPr="001D5E4E">
        <w:rPr>
          <w:lang w:val="sl-SI"/>
        </w:rPr>
        <w:t xml:space="preserve">: </w:t>
      </w:r>
      <w:r w:rsidRPr="001D5E4E">
        <w:rPr>
          <w:spacing w:val="-1"/>
          <w:lang w:val="sl-SI"/>
        </w:rPr>
        <w:t>»SANACIJA</w:t>
      </w:r>
      <w:r w:rsidRPr="001D5E4E">
        <w:rPr>
          <w:spacing w:val="33"/>
          <w:lang w:val="sl-SI"/>
        </w:rPr>
        <w:t xml:space="preserve"> </w:t>
      </w:r>
      <w:r w:rsidRPr="001D5E4E">
        <w:rPr>
          <w:lang w:val="sl-SI"/>
        </w:rPr>
        <w:t>PODROČJA</w:t>
      </w:r>
      <w:r w:rsidRPr="001D5E4E">
        <w:rPr>
          <w:spacing w:val="33"/>
          <w:lang w:val="sl-SI"/>
        </w:rPr>
        <w:t xml:space="preserve"> </w:t>
      </w:r>
      <w:r w:rsidRPr="001D5E4E">
        <w:rPr>
          <w:lang w:val="sl-SI"/>
        </w:rPr>
        <w:t>SANACIJE</w:t>
      </w:r>
      <w:r w:rsidRPr="001D5E4E">
        <w:rPr>
          <w:spacing w:val="34"/>
          <w:lang w:val="sl-SI"/>
        </w:rPr>
        <w:t xml:space="preserve"> </w:t>
      </w:r>
      <w:r w:rsidRPr="001D5E4E">
        <w:rPr>
          <w:lang w:val="sl-SI"/>
        </w:rPr>
        <w:t>UGREZNIN</w:t>
      </w:r>
      <w:r w:rsidRPr="001D5E4E">
        <w:rPr>
          <w:spacing w:val="34"/>
          <w:lang w:val="sl-SI"/>
        </w:rPr>
        <w:t xml:space="preserve"> </w:t>
      </w:r>
      <w:r w:rsidRPr="001D5E4E">
        <w:rPr>
          <w:lang w:val="sl-SI"/>
        </w:rPr>
        <w:t>OD</w:t>
      </w:r>
      <w:r w:rsidRPr="001D5E4E">
        <w:rPr>
          <w:spacing w:val="35"/>
          <w:lang w:val="sl-SI"/>
        </w:rPr>
        <w:t xml:space="preserve"> </w:t>
      </w:r>
      <w:r w:rsidRPr="001D5E4E">
        <w:rPr>
          <w:lang w:val="sl-SI"/>
        </w:rPr>
        <w:t>LETA</w:t>
      </w:r>
      <w:r w:rsidRPr="001D5E4E">
        <w:rPr>
          <w:spacing w:val="33"/>
          <w:lang w:val="sl-SI"/>
        </w:rPr>
        <w:t xml:space="preserve"> </w:t>
      </w:r>
      <w:r w:rsidRPr="001D5E4E">
        <w:rPr>
          <w:spacing w:val="-1"/>
          <w:lang w:val="sl-SI"/>
        </w:rPr>
        <w:t>2021</w:t>
      </w:r>
      <w:r w:rsidRPr="001D5E4E">
        <w:rPr>
          <w:spacing w:val="34"/>
          <w:lang w:val="sl-SI"/>
        </w:rPr>
        <w:t xml:space="preserve"> </w:t>
      </w:r>
      <w:r w:rsidRPr="001D5E4E">
        <w:rPr>
          <w:spacing w:val="-1"/>
          <w:lang w:val="sl-SI"/>
        </w:rPr>
        <w:t>DO</w:t>
      </w:r>
      <w:r w:rsidRPr="001D5E4E">
        <w:rPr>
          <w:spacing w:val="36"/>
          <w:lang w:val="sl-SI"/>
        </w:rPr>
        <w:t xml:space="preserve"> </w:t>
      </w:r>
      <w:r w:rsidRPr="001D5E4E">
        <w:rPr>
          <w:spacing w:val="-1"/>
          <w:lang w:val="sl-SI"/>
        </w:rPr>
        <w:t>KONCA</w:t>
      </w:r>
      <w:r w:rsidRPr="001D5E4E">
        <w:rPr>
          <w:spacing w:val="35"/>
          <w:lang w:val="sl-SI"/>
        </w:rPr>
        <w:t xml:space="preserve"> </w:t>
      </w:r>
      <w:r w:rsidRPr="001D5E4E">
        <w:rPr>
          <w:lang w:val="sl-SI"/>
        </w:rPr>
        <w:t>ODKOPAVANJA«,</w:t>
      </w:r>
      <w:r w:rsidRPr="001D5E4E">
        <w:rPr>
          <w:spacing w:val="33"/>
          <w:lang w:val="sl-SI"/>
        </w:rPr>
        <w:t xml:space="preserve"> </w:t>
      </w:r>
      <w:r w:rsidRPr="001D5E4E">
        <w:rPr>
          <w:spacing w:val="-1"/>
          <w:lang w:val="sl-SI"/>
        </w:rPr>
        <w:t>kjer</w:t>
      </w:r>
      <w:r w:rsidRPr="001D5E4E">
        <w:rPr>
          <w:spacing w:val="35"/>
          <w:lang w:val="sl-SI"/>
        </w:rPr>
        <w:t xml:space="preserve"> </w:t>
      </w:r>
      <w:r w:rsidRPr="001D5E4E">
        <w:rPr>
          <w:lang w:val="sl-SI"/>
        </w:rPr>
        <w:t>so</w:t>
      </w:r>
      <w:r w:rsidR="00B07613" w:rsidRPr="001D5E4E">
        <w:rPr>
          <w:lang w:val="sl-SI"/>
        </w:rPr>
        <w:t xml:space="preserve"> </w:t>
      </w:r>
      <w:r w:rsidRPr="001D5E4E">
        <w:rPr>
          <w:lang w:val="sl-SI"/>
        </w:rPr>
        <w:t>podane</w:t>
      </w:r>
      <w:r w:rsidRPr="001D5E4E">
        <w:rPr>
          <w:spacing w:val="-1"/>
          <w:lang w:val="sl-SI"/>
        </w:rPr>
        <w:t xml:space="preserve"> tudi</w:t>
      </w:r>
      <w:r w:rsidRPr="001D5E4E">
        <w:rPr>
          <w:lang w:val="sl-SI"/>
        </w:rPr>
        <w:t xml:space="preserve"> predvidene</w:t>
      </w:r>
      <w:r w:rsidRPr="001D5E4E">
        <w:rPr>
          <w:spacing w:val="-1"/>
          <w:lang w:val="sl-SI"/>
        </w:rPr>
        <w:t xml:space="preserve"> </w:t>
      </w:r>
      <w:r w:rsidRPr="001D5E4E">
        <w:rPr>
          <w:lang w:val="sl-SI"/>
        </w:rPr>
        <w:t>potrebne</w:t>
      </w:r>
      <w:r w:rsidRPr="001D5E4E">
        <w:rPr>
          <w:spacing w:val="-1"/>
          <w:lang w:val="sl-SI"/>
        </w:rPr>
        <w:t xml:space="preserve"> lastnosti</w:t>
      </w:r>
      <w:r w:rsidRPr="001D5E4E">
        <w:rPr>
          <w:lang w:val="sl-SI"/>
        </w:rPr>
        <w:t xml:space="preserve"> materiala/končnega</w:t>
      </w:r>
      <w:r w:rsidRPr="001D5E4E">
        <w:rPr>
          <w:spacing w:val="-1"/>
          <w:lang w:val="sl-SI"/>
        </w:rPr>
        <w:t xml:space="preserve"> produkta</w:t>
      </w:r>
      <w:r w:rsidRPr="001D5E4E">
        <w:rPr>
          <w:spacing w:val="3"/>
          <w:lang w:val="sl-SI"/>
        </w:rPr>
        <w:t xml:space="preserve"> </w:t>
      </w:r>
      <w:r w:rsidRPr="001D5E4E">
        <w:rPr>
          <w:spacing w:val="-1"/>
          <w:lang w:val="sl-SI"/>
        </w:rPr>
        <w:t>za</w:t>
      </w:r>
      <w:r w:rsidRPr="001D5E4E">
        <w:rPr>
          <w:lang w:val="sl-SI"/>
        </w:rPr>
        <w:t xml:space="preserve"> </w:t>
      </w:r>
      <w:r w:rsidRPr="001D5E4E">
        <w:rPr>
          <w:spacing w:val="-1"/>
          <w:lang w:val="sl-SI"/>
        </w:rPr>
        <w:t xml:space="preserve">zapolnjevanje </w:t>
      </w:r>
      <w:r w:rsidRPr="001D5E4E">
        <w:rPr>
          <w:lang w:val="sl-SI"/>
        </w:rPr>
        <w:t>ugreznin</w:t>
      </w:r>
      <w:r w:rsidRPr="001D5E4E">
        <w:rPr>
          <w:spacing w:val="-1"/>
          <w:lang w:val="sl-SI"/>
        </w:rPr>
        <w:t xml:space="preserve"> na</w:t>
      </w:r>
      <w:r w:rsidRPr="001D5E4E">
        <w:rPr>
          <w:spacing w:val="69"/>
          <w:w w:val="99"/>
          <w:lang w:val="sl-SI"/>
        </w:rPr>
        <w:t xml:space="preserve"> </w:t>
      </w:r>
      <w:r w:rsidRPr="001D5E4E">
        <w:rPr>
          <w:spacing w:val="-1"/>
          <w:lang w:val="sl-SI"/>
        </w:rPr>
        <w:t>PSU.</w:t>
      </w:r>
    </w:p>
    <w:p w14:paraId="44D80166" w14:textId="77777777" w:rsidR="00C56EA9" w:rsidRPr="001D5E4E" w:rsidRDefault="00C56EA9" w:rsidP="00B07613">
      <w:pPr>
        <w:ind w:right="-4"/>
        <w:rPr>
          <w:rFonts w:ascii="Tahoma" w:eastAsia="Tahoma" w:hAnsi="Tahoma" w:cs="Tahoma"/>
          <w:sz w:val="20"/>
          <w:szCs w:val="20"/>
          <w:lang w:val="sl-SI"/>
        </w:rPr>
      </w:pPr>
    </w:p>
    <w:p w14:paraId="6409058C" w14:textId="0330201D" w:rsidR="00C56EA9" w:rsidRPr="001D5E4E" w:rsidRDefault="00C56EA9" w:rsidP="00672219">
      <w:pPr>
        <w:spacing w:line="241" w:lineRule="exact"/>
        <w:ind w:right="-4"/>
        <w:jc w:val="both"/>
        <w:rPr>
          <w:rFonts w:ascii="Tahoma" w:eastAsia="Tahoma" w:hAnsi="Tahoma" w:cs="Tahoma"/>
          <w:sz w:val="20"/>
          <w:szCs w:val="20"/>
          <w:lang w:val="sl-SI"/>
        </w:rPr>
      </w:pPr>
      <w:r w:rsidRPr="001D5E4E">
        <w:rPr>
          <w:rFonts w:ascii="Tahoma" w:hAnsi="Tahoma"/>
          <w:spacing w:val="-1"/>
          <w:sz w:val="20"/>
          <w:lang w:val="sl-SI"/>
        </w:rPr>
        <w:t>Material/končni</w:t>
      </w:r>
      <w:r w:rsidRPr="001D5E4E">
        <w:rPr>
          <w:rFonts w:ascii="Tahoma" w:hAnsi="Tahoma"/>
          <w:spacing w:val="25"/>
          <w:sz w:val="20"/>
          <w:lang w:val="sl-SI"/>
        </w:rPr>
        <w:t xml:space="preserve"> </w:t>
      </w:r>
      <w:r w:rsidRPr="001D5E4E">
        <w:rPr>
          <w:rFonts w:ascii="Tahoma" w:hAnsi="Tahoma"/>
          <w:sz w:val="20"/>
          <w:lang w:val="sl-SI"/>
        </w:rPr>
        <w:t>produkt</w:t>
      </w:r>
      <w:r w:rsidRPr="001D5E4E">
        <w:rPr>
          <w:rFonts w:ascii="Tahoma" w:hAnsi="Tahoma"/>
          <w:spacing w:val="27"/>
          <w:sz w:val="20"/>
          <w:lang w:val="sl-SI"/>
        </w:rPr>
        <w:t xml:space="preserve"> </w:t>
      </w:r>
      <w:r w:rsidRPr="001D5E4E">
        <w:rPr>
          <w:rFonts w:ascii="Tahoma" w:hAnsi="Tahoma"/>
          <w:sz w:val="20"/>
          <w:lang w:val="sl-SI"/>
        </w:rPr>
        <w:t>mora</w:t>
      </w:r>
      <w:r w:rsidRPr="001D5E4E">
        <w:rPr>
          <w:rFonts w:ascii="Tahoma" w:hAnsi="Tahoma"/>
          <w:spacing w:val="27"/>
          <w:sz w:val="20"/>
          <w:lang w:val="sl-SI"/>
        </w:rPr>
        <w:t xml:space="preserve"> </w:t>
      </w:r>
      <w:r w:rsidRPr="001D5E4E">
        <w:rPr>
          <w:rFonts w:ascii="Tahoma" w:hAnsi="Tahoma"/>
          <w:sz w:val="20"/>
          <w:lang w:val="sl-SI"/>
        </w:rPr>
        <w:t>dosegati</w:t>
      </w:r>
      <w:r w:rsidRPr="001D5E4E">
        <w:rPr>
          <w:rFonts w:ascii="Tahoma" w:hAnsi="Tahoma"/>
          <w:spacing w:val="31"/>
          <w:sz w:val="20"/>
          <w:lang w:val="sl-SI"/>
        </w:rPr>
        <w:t xml:space="preserve"> </w:t>
      </w:r>
      <w:r w:rsidRPr="001D5E4E">
        <w:rPr>
          <w:rFonts w:ascii="Tahoma" w:hAnsi="Tahoma"/>
          <w:b/>
          <w:sz w:val="20"/>
          <w:lang w:val="sl-SI"/>
        </w:rPr>
        <w:t>enake</w:t>
      </w:r>
      <w:r w:rsidRPr="001D5E4E">
        <w:rPr>
          <w:rFonts w:ascii="Tahoma" w:hAnsi="Tahoma"/>
          <w:b/>
          <w:spacing w:val="23"/>
          <w:sz w:val="20"/>
          <w:lang w:val="sl-SI"/>
        </w:rPr>
        <w:t xml:space="preserve"> </w:t>
      </w:r>
      <w:r w:rsidRPr="001D5E4E">
        <w:rPr>
          <w:rFonts w:ascii="Tahoma" w:hAnsi="Tahoma"/>
          <w:b/>
          <w:sz w:val="20"/>
          <w:lang w:val="sl-SI"/>
        </w:rPr>
        <w:t>ali</w:t>
      </w:r>
      <w:r w:rsidRPr="001D5E4E">
        <w:rPr>
          <w:rFonts w:ascii="Tahoma" w:hAnsi="Tahoma"/>
          <w:b/>
          <w:spacing w:val="27"/>
          <w:sz w:val="20"/>
          <w:lang w:val="sl-SI"/>
        </w:rPr>
        <w:t xml:space="preserve"> </w:t>
      </w:r>
      <w:r w:rsidRPr="001D5E4E">
        <w:rPr>
          <w:rFonts w:ascii="Tahoma" w:hAnsi="Tahoma"/>
          <w:b/>
          <w:sz w:val="20"/>
          <w:lang w:val="sl-SI"/>
        </w:rPr>
        <w:t>boljše</w:t>
      </w:r>
      <w:r w:rsidRPr="001D5E4E">
        <w:rPr>
          <w:rFonts w:ascii="Tahoma" w:hAnsi="Tahoma"/>
          <w:b/>
          <w:spacing w:val="25"/>
          <w:sz w:val="20"/>
          <w:lang w:val="sl-SI"/>
        </w:rPr>
        <w:t xml:space="preserve"> </w:t>
      </w:r>
      <w:r w:rsidRPr="001D5E4E">
        <w:rPr>
          <w:rFonts w:ascii="Tahoma" w:hAnsi="Tahoma"/>
          <w:b/>
          <w:sz w:val="20"/>
          <w:lang w:val="sl-SI"/>
        </w:rPr>
        <w:t>lastnosti</w:t>
      </w:r>
      <w:r w:rsidRPr="001D5E4E">
        <w:rPr>
          <w:rFonts w:ascii="Tahoma" w:hAnsi="Tahoma"/>
          <w:b/>
          <w:spacing w:val="33"/>
          <w:sz w:val="20"/>
          <w:lang w:val="sl-SI"/>
        </w:rPr>
        <w:t xml:space="preserve"> </w:t>
      </w:r>
      <w:r w:rsidRPr="001D5E4E">
        <w:rPr>
          <w:rFonts w:ascii="Tahoma" w:hAnsi="Tahoma"/>
          <w:sz w:val="20"/>
          <w:lang w:val="sl-SI"/>
        </w:rPr>
        <w:t>od</w:t>
      </w:r>
      <w:r w:rsidRPr="001D5E4E">
        <w:rPr>
          <w:rFonts w:ascii="Tahoma" w:hAnsi="Tahoma"/>
          <w:spacing w:val="29"/>
          <w:sz w:val="20"/>
          <w:lang w:val="sl-SI"/>
        </w:rPr>
        <w:t xml:space="preserve"> </w:t>
      </w:r>
      <w:r w:rsidRPr="001D5E4E">
        <w:rPr>
          <w:rFonts w:ascii="Tahoma" w:hAnsi="Tahoma"/>
          <w:spacing w:val="-1"/>
          <w:sz w:val="20"/>
          <w:lang w:val="sl-SI"/>
        </w:rPr>
        <w:t>navedenih</w:t>
      </w:r>
      <w:r w:rsidRPr="001D5E4E">
        <w:rPr>
          <w:rFonts w:ascii="Tahoma" w:hAnsi="Tahoma"/>
          <w:spacing w:val="25"/>
          <w:sz w:val="20"/>
          <w:lang w:val="sl-SI"/>
        </w:rPr>
        <w:t xml:space="preserve"> </w:t>
      </w:r>
      <w:r w:rsidRPr="001D5E4E">
        <w:rPr>
          <w:rFonts w:ascii="Tahoma" w:hAnsi="Tahoma"/>
          <w:sz w:val="20"/>
          <w:lang w:val="sl-SI"/>
        </w:rPr>
        <w:t>v</w:t>
      </w:r>
      <w:r w:rsidRPr="001D5E4E">
        <w:rPr>
          <w:rFonts w:ascii="Tahoma" w:hAnsi="Tahoma"/>
          <w:spacing w:val="28"/>
          <w:sz w:val="20"/>
          <w:lang w:val="sl-SI"/>
        </w:rPr>
        <w:t xml:space="preserve"> </w:t>
      </w:r>
      <w:r w:rsidRPr="001D5E4E">
        <w:rPr>
          <w:rFonts w:ascii="Tahoma" w:hAnsi="Tahoma"/>
          <w:sz w:val="20"/>
          <w:lang w:val="sl-SI"/>
        </w:rPr>
        <w:t>tabeli</w:t>
      </w:r>
      <w:r w:rsidRPr="001D5E4E">
        <w:rPr>
          <w:rFonts w:ascii="Tahoma" w:hAnsi="Tahoma"/>
          <w:spacing w:val="-1"/>
          <w:sz w:val="20"/>
          <w:lang w:val="sl-SI"/>
        </w:rPr>
        <w:t>:</w:t>
      </w:r>
    </w:p>
    <w:p w14:paraId="4CF4EAEB" w14:textId="77777777" w:rsidR="00C56EA9" w:rsidRPr="001D5E4E" w:rsidRDefault="00C56EA9" w:rsidP="00C56EA9">
      <w:pPr>
        <w:rPr>
          <w:rFonts w:ascii="Tahoma" w:eastAsia="Tahoma" w:hAnsi="Tahoma" w:cs="Tahoma"/>
          <w:sz w:val="20"/>
          <w:szCs w:val="20"/>
          <w:lang w:val="sl-SI"/>
        </w:rPr>
      </w:pPr>
    </w:p>
    <w:tbl>
      <w:tblPr>
        <w:tblpPr w:leftFromText="141" w:rightFromText="141" w:vertAnchor="text" w:horzAnchor="margin" w:tblpY="30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670"/>
      </w:tblGrid>
      <w:tr w:rsidR="001D5E4E" w:rsidRPr="001D5E4E" w14:paraId="435ADA9F" w14:textId="77777777" w:rsidTr="00DB3B27">
        <w:trPr>
          <w:trHeight w:val="320"/>
        </w:trPr>
        <w:tc>
          <w:tcPr>
            <w:tcW w:w="381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2E3AA" w14:textId="77777777" w:rsidR="00DB3B27" w:rsidRPr="001D5E4E" w:rsidRDefault="00DB3B27" w:rsidP="00DB3B27">
            <w:pPr>
              <w:widowControl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val="sl-SI"/>
              </w:rPr>
            </w:pPr>
            <w:bookmarkStart w:id="5" w:name="_Hlk134449299"/>
            <w:r w:rsidRPr="001D5E4E">
              <w:rPr>
                <w:rFonts w:ascii="Tahoma" w:eastAsia="Calibri" w:hAnsi="Tahoma" w:cs="Tahoma"/>
                <w:b/>
                <w:bCs/>
                <w:sz w:val="18"/>
                <w:szCs w:val="18"/>
                <w:lang w:val="sl-SI"/>
              </w:rPr>
              <w:t>Lastnost osnovnega gradnika PSU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4496D2" w14:textId="77777777" w:rsidR="00DB3B27" w:rsidRPr="001D5E4E" w:rsidRDefault="00DB3B27" w:rsidP="00DB3B27">
            <w:pPr>
              <w:widowControl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  <w:lang w:val="sl-SI"/>
              </w:rPr>
            </w:pPr>
            <w:r w:rsidRPr="001D5E4E">
              <w:rPr>
                <w:rFonts w:ascii="Tahoma" w:eastAsia="Calibri" w:hAnsi="Tahoma" w:cs="Tahoma"/>
                <w:b/>
                <w:bCs/>
                <w:sz w:val="18"/>
                <w:szCs w:val="18"/>
                <w:lang w:val="sl-SI"/>
              </w:rPr>
              <w:t>Zahtevana vrednost</w:t>
            </w:r>
          </w:p>
        </w:tc>
      </w:tr>
      <w:tr w:rsidR="001D5E4E" w:rsidRPr="001D5E4E" w14:paraId="3CECED11" w14:textId="77777777" w:rsidTr="00DB3B27">
        <w:trPr>
          <w:trHeight w:val="313"/>
        </w:trPr>
        <w:tc>
          <w:tcPr>
            <w:tcW w:w="38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1D890" w14:textId="77777777" w:rsidR="00DB3B27" w:rsidRPr="001D5E4E" w:rsidRDefault="00DB3B27" w:rsidP="00DB3B27">
            <w:pPr>
              <w:widowControl/>
              <w:rPr>
                <w:rFonts w:ascii="Tahoma" w:eastAsia="Calibri" w:hAnsi="Tahoma" w:cs="Tahoma"/>
                <w:sz w:val="18"/>
                <w:szCs w:val="18"/>
                <w:lang w:val="sl-SI"/>
              </w:rPr>
            </w:pPr>
            <w:r w:rsidRPr="001D5E4E">
              <w:rPr>
                <w:rFonts w:ascii="Tahoma" w:eastAsia="Calibri" w:hAnsi="Tahoma" w:cs="Tahoma"/>
                <w:sz w:val="18"/>
                <w:szCs w:val="18"/>
                <w:lang w:val="sl-SI"/>
              </w:rPr>
              <w:t>Prostorninska masa brez por in votlin</w:t>
            </w:r>
          </w:p>
        </w:tc>
        <w:tc>
          <w:tcPr>
            <w:tcW w:w="56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DB4C7" w14:textId="77777777" w:rsidR="00DB3B27" w:rsidRPr="001D5E4E" w:rsidRDefault="00DB3B27" w:rsidP="00DB3B27">
            <w:pPr>
              <w:widowControl/>
              <w:jc w:val="center"/>
              <w:rPr>
                <w:rFonts w:ascii="Tahoma" w:eastAsia="Calibri" w:hAnsi="Tahoma" w:cs="Tahoma"/>
                <w:sz w:val="18"/>
                <w:szCs w:val="18"/>
                <w:lang w:val="sl-SI"/>
              </w:rPr>
            </w:pPr>
            <w:r w:rsidRPr="001D5E4E">
              <w:rPr>
                <w:rFonts w:ascii="Tahoma" w:eastAsia="Calibri" w:hAnsi="Tahoma" w:cs="Tahoma"/>
                <w:sz w:val="18"/>
                <w:szCs w:val="18"/>
                <w:lang w:val="sl-SI"/>
              </w:rPr>
              <w:t>mora dosegati vrednost najmanj 2,2 Mg/m</w:t>
            </w:r>
            <w:r w:rsidRPr="001D5E4E">
              <w:rPr>
                <w:rFonts w:ascii="Tahoma" w:eastAsia="Calibri" w:hAnsi="Tahoma" w:cs="Tahoma"/>
                <w:sz w:val="18"/>
                <w:szCs w:val="18"/>
                <w:vertAlign w:val="superscript"/>
                <w:lang w:val="sl-SI"/>
              </w:rPr>
              <w:t>3</w:t>
            </w:r>
          </w:p>
        </w:tc>
      </w:tr>
      <w:tr w:rsidR="001D5E4E" w:rsidRPr="001D5E4E" w14:paraId="17EC7D5F" w14:textId="77777777" w:rsidTr="00DB3B27">
        <w:trPr>
          <w:trHeight w:val="404"/>
        </w:trPr>
        <w:tc>
          <w:tcPr>
            <w:tcW w:w="38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F768C" w14:textId="77777777" w:rsidR="00DB3B27" w:rsidRPr="001D5E4E" w:rsidRDefault="00DB3B27" w:rsidP="00DB3B27">
            <w:pPr>
              <w:widowControl/>
              <w:rPr>
                <w:rFonts w:ascii="Tahoma" w:eastAsia="Calibri" w:hAnsi="Tahoma" w:cs="Tahoma"/>
                <w:sz w:val="18"/>
                <w:szCs w:val="18"/>
                <w:lang w:val="sl-SI"/>
              </w:rPr>
            </w:pPr>
            <w:r w:rsidRPr="001D5E4E">
              <w:rPr>
                <w:rFonts w:ascii="Tahoma" w:eastAsia="Calibri" w:hAnsi="Tahoma" w:cs="Tahoma"/>
                <w:sz w:val="18"/>
                <w:szCs w:val="18"/>
                <w:lang w:val="sl-SI"/>
              </w:rPr>
              <w:t>Maksimalna suha gostota po standardnem Proctorjevem postopku</w:t>
            </w:r>
          </w:p>
        </w:tc>
        <w:tc>
          <w:tcPr>
            <w:tcW w:w="56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83BCBD" w14:textId="77777777" w:rsidR="00DB3B27" w:rsidRPr="001D5E4E" w:rsidRDefault="00DB3B27" w:rsidP="00DB3B27">
            <w:pPr>
              <w:widowControl/>
              <w:jc w:val="center"/>
              <w:rPr>
                <w:rFonts w:ascii="Tahoma" w:eastAsia="Calibri" w:hAnsi="Tahoma" w:cs="Tahoma"/>
                <w:sz w:val="18"/>
                <w:szCs w:val="18"/>
                <w:lang w:val="sl-SI"/>
              </w:rPr>
            </w:pPr>
            <w:r w:rsidRPr="001D5E4E">
              <w:rPr>
                <w:rFonts w:ascii="Tahoma" w:eastAsia="Calibri" w:hAnsi="Tahoma" w:cs="Tahoma"/>
                <w:sz w:val="18"/>
                <w:szCs w:val="18"/>
                <w:lang w:val="sl-SI"/>
              </w:rPr>
              <w:t>mora dosegati vrednost najmanj 1,39 Mg/m</w:t>
            </w:r>
            <w:r w:rsidRPr="001D5E4E">
              <w:rPr>
                <w:rFonts w:ascii="Tahoma" w:eastAsia="Calibri" w:hAnsi="Tahoma" w:cs="Tahoma"/>
                <w:sz w:val="18"/>
                <w:szCs w:val="18"/>
                <w:vertAlign w:val="superscript"/>
                <w:lang w:val="sl-SI"/>
              </w:rPr>
              <w:t>3</w:t>
            </w:r>
          </w:p>
        </w:tc>
      </w:tr>
      <w:tr w:rsidR="001D5E4E" w:rsidRPr="001D5E4E" w14:paraId="33CFF348" w14:textId="77777777" w:rsidTr="00DB3B27">
        <w:trPr>
          <w:trHeight w:val="639"/>
        </w:trPr>
        <w:tc>
          <w:tcPr>
            <w:tcW w:w="38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26FC3" w14:textId="77777777" w:rsidR="00DB3B27" w:rsidRPr="001D5E4E" w:rsidRDefault="00DB3B27" w:rsidP="00DB3B27">
            <w:pPr>
              <w:widowControl/>
              <w:rPr>
                <w:rFonts w:ascii="Tahoma" w:eastAsia="Calibri" w:hAnsi="Tahoma" w:cs="Tahoma"/>
                <w:sz w:val="18"/>
                <w:szCs w:val="18"/>
                <w:lang w:val="sl-SI"/>
              </w:rPr>
            </w:pPr>
            <w:r w:rsidRPr="001D5E4E">
              <w:rPr>
                <w:rFonts w:ascii="Tahoma" w:eastAsia="Calibri" w:hAnsi="Tahoma" w:cs="Tahoma"/>
                <w:sz w:val="18"/>
                <w:szCs w:val="18"/>
                <w:lang w:val="sl-SI"/>
              </w:rPr>
              <w:t>Enoosna tlačna trdnost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68C45" w14:textId="77777777" w:rsidR="00DB3B27" w:rsidRPr="001D5E4E" w:rsidRDefault="00DB3B27" w:rsidP="00DB3B27">
            <w:pPr>
              <w:widowControl/>
              <w:jc w:val="center"/>
              <w:rPr>
                <w:rFonts w:ascii="Tahoma" w:eastAsia="Calibri" w:hAnsi="Tahoma" w:cs="Tahoma"/>
                <w:sz w:val="18"/>
                <w:szCs w:val="18"/>
                <w:lang w:val="sl-SI"/>
              </w:rPr>
            </w:pPr>
            <w:r w:rsidRPr="001D5E4E">
              <w:rPr>
                <w:rFonts w:ascii="Tahoma" w:eastAsia="Calibri" w:hAnsi="Tahoma" w:cs="Tahoma"/>
                <w:sz w:val="18"/>
                <w:szCs w:val="18"/>
                <w:lang w:val="sl-SI"/>
              </w:rPr>
              <w:t>po 28 dneh najmanj 300 kPa</w:t>
            </w:r>
          </w:p>
        </w:tc>
      </w:tr>
      <w:tr w:rsidR="001D5E4E" w:rsidRPr="001D5E4E" w14:paraId="1880780F" w14:textId="77777777" w:rsidTr="00DB3B27">
        <w:trPr>
          <w:trHeight w:val="341"/>
        </w:trPr>
        <w:tc>
          <w:tcPr>
            <w:tcW w:w="38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4DE2F" w14:textId="77777777" w:rsidR="00DB3B27" w:rsidRPr="001D5E4E" w:rsidRDefault="00DB3B27" w:rsidP="00DB3B27">
            <w:pPr>
              <w:widowControl/>
              <w:rPr>
                <w:rFonts w:ascii="Tahoma" w:eastAsia="Calibri" w:hAnsi="Tahoma" w:cs="Tahoma"/>
                <w:sz w:val="18"/>
                <w:szCs w:val="18"/>
                <w:lang w:val="sl-SI"/>
              </w:rPr>
            </w:pPr>
            <w:r w:rsidRPr="001D5E4E">
              <w:rPr>
                <w:rFonts w:ascii="Tahoma" w:eastAsia="Calibri" w:hAnsi="Tahoma" w:cs="Tahoma"/>
                <w:sz w:val="18"/>
                <w:szCs w:val="18"/>
                <w:lang w:val="sl-SI"/>
              </w:rPr>
              <w:t>Strižna trdnost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C806C" w14:textId="77777777" w:rsidR="00DB3B27" w:rsidRPr="001D5E4E" w:rsidRDefault="00DB3B27" w:rsidP="00DB3B27">
            <w:pPr>
              <w:widowControl/>
              <w:jc w:val="center"/>
              <w:rPr>
                <w:rFonts w:ascii="Tahoma" w:eastAsia="Calibri" w:hAnsi="Tahoma" w:cs="Tahoma"/>
                <w:sz w:val="18"/>
                <w:szCs w:val="18"/>
                <w:lang w:val="sl-SI"/>
              </w:rPr>
            </w:pPr>
            <w:r w:rsidRPr="001D5E4E">
              <w:rPr>
                <w:rFonts w:ascii="Tahoma" w:eastAsia="Calibri" w:hAnsi="Tahoma" w:cs="Tahoma"/>
                <w:sz w:val="18"/>
                <w:szCs w:val="18"/>
                <w:lang w:val="sl-SI"/>
              </w:rPr>
              <w:t>po 7 dneh:</w:t>
            </w:r>
          </w:p>
          <w:p w14:paraId="7E9796C8" w14:textId="77777777" w:rsidR="00DB3B27" w:rsidRPr="001D5E4E" w:rsidRDefault="00DB3B27" w:rsidP="00DB3B27">
            <w:pPr>
              <w:widowControl/>
              <w:jc w:val="center"/>
              <w:rPr>
                <w:rFonts w:ascii="Tahoma" w:eastAsia="Calibri" w:hAnsi="Tahoma" w:cs="Tahoma"/>
                <w:sz w:val="18"/>
                <w:szCs w:val="18"/>
                <w:lang w:val="sl-SI"/>
              </w:rPr>
            </w:pPr>
            <w:r w:rsidRPr="001D5E4E">
              <w:rPr>
                <w:rFonts w:ascii="Tahoma" w:eastAsia="Calibri" w:hAnsi="Tahoma" w:cs="Tahoma"/>
                <w:sz w:val="18"/>
                <w:szCs w:val="18"/>
                <w:lang w:val="sl-SI"/>
              </w:rPr>
              <w:t>f'≥26°, c' = 40 kPa ali ustrezno preračunani strižni kot na nično kohezijo f</w:t>
            </w:r>
            <w:r w:rsidRPr="001D5E4E">
              <w:rPr>
                <w:rFonts w:ascii="Tahoma" w:eastAsia="Calibri" w:hAnsi="Tahoma" w:cs="Tahoma"/>
                <w:sz w:val="18"/>
                <w:szCs w:val="18"/>
                <w:vertAlign w:val="subscript"/>
                <w:lang w:val="sl-SI"/>
              </w:rPr>
              <w:t>0</w:t>
            </w:r>
            <w:r w:rsidRPr="001D5E4E">
              <w:rPr>
                <w:rFonts w:ascii="Tahoma" w:eastAsia="Calibri" w:hAnsi="Tahoma" w:cs="Tahoma"/>
                <w:sz w:val="18"/>
                <w:szCs w:val="18"/>
                <w:lang w:val="sl-SI"/>
              </w:rPr>
              <w:t>≥32°</w:t>
            </w:r>
          </w:p>
        </w:tc>
      </w:tr>
      <w:tr w:rsidR="001D5E4E" w:rsidRPr="001D5E4E" w14:paraId="17EADB09" w14:textId="77777777" w:rsidTr="00DB3B27">
        <w:trPr>
          <w:trHeight w:val="419"/>
        </w:trPr>
        <w:tc>
          <w:tcPr>
            <w:tcW w:w="38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AA59A" w14:textId="77777777" w:rsidR="00DB3B27" w:rsidRPr="001D5E4E" w:rsidRDefault="00DB3B27" w:rsidP="00DB3B27">
            <w:pPr>
              <w:widowControl/>
              <w:rPr>
                <w:rFonts w:ascii="Tahoma" w:eastAsia="Calibri" w:hAnsi="Tahoma" w:cs="Tahoma"/>
                <w:sz w:val="18"/>
                <w:szCs w:val="18"/>
                <w:lang w:val="sl-SI"/>
              </w:rPr>
            </w:pPr>
            <w:r w:rsidRPr="001D5E4E">
              <w:rPr>
                <w:rFonts w:ascii="Tahoma" w:eastAsia="Calibri" w:hAnsi="Tahoma" w:cs="Tahoma"/>
                <w:sz w:val="18"/>
                <w:szCs w:val="18"/>
                <w:lang w:val="sl-SI"/>
              </w:rPr>
              <w:t>Koeficient prepustnosti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FC9BB" w14:textId="77777777" w:rsidR="00DB3B27" w:rsidRPr="001D5E4E" w:rsidRDefault="00DB3B27" w:rsidP="00DB3B27">
            <w:pPr>
              <w:widowControl/>
              <w:jc w:val="center"/>
              <w:rPr>
                <w:rFonts w:ascii="Tahoma" w:eastAsia="Calibri" w:hAnsi="Tahoma" w:cs="Tahoma"/>
                <w:sz w:val="18"/>
                <w:szCs w:val="18"/>
                <w:lang w:val="sl-SI"/>
              </w:rPr>
            </w:pPr>
            <w:r w:rsidRPr="001D5E4E">
              <w:rPr>
                <w:rFonts w:ascii="Tahoma" w:eastAsia="Calibri" w:hAnsi="Tahoma" w:cs="Tahoma"/>
                <w:sz w:val="18"/>
                <w:szCs w:val="18"/>
                <w:lang w:val="sl-SI"/>
              </w:rPr>
              <w:t>Prepustnost v zgoščenem stanju po 7 dneh pri obremenilni stopnji 100 kPa in 200 kPa manjša ali enaka k≤ 1x10</w:t>
            </w:r>
            <w:r w:rsidRPr="001D5E4E">
              <w:rPr>
                <w:rFonts w:ascii="Tahoma" w:eastAsia="Calibri" w:hAnsi="Tahoma" w:cs="Tahoma"/>
                <w:sz w:val="18"/>
                <w:szCs w:val="18"/>
                <w:vertAlign w:val="superscript"/>
                <w:lang w:val="sl-SI"/>
              </w:rPr>
              <w:t>-8</w:t>
            </w:r>
            <w:r w:rsidRPr="001D5E4E">
              <w:rPr>
                <w:rFonts w:ascii="Tahoma" w:eastAsia="Calibri" w:hAnsi="Tahoma" w:cs="Tahoma"/>
                <w:sz w:val="18"/>
                <w:szCs w:val="18"/>
                <w:lang w:val="sl-SI"/>
              </w:rPr>
              <w:t>m/s</w:t>
            </w:r>
          </w:p>
        </w:tc>
      </w:tr>
      <w:tr w:rsidR="001D5E4E" w:rsidRPr="001D5E4E" w14:paraId="7AEFA91B" w14:textId="77777777" w:rsidTr="00DB3B27">
        <w:trPr>
          <w:trHeight w:val="411"/>
        </w:trPr>
        <w:tc>
          <w:tcPr>
            <w:tcW w:w="381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1A26A" w14:textId="77777777" w:rsidR="00DB3B27" w:rsidRPr="001D5E4E" w:rsidRDefault="00DB3B27" w:rsidP="00DB3B27">
            <w:pPr>
              <w:widowControl/>
              <w:rPr>
                <w:rFonts w:ascii="Tahoma" w:eastAsia="Calibri" w:hAnsi="Tahoma" w:cs="Tahoma"/>
                <w:sz w:val="18"/>
                <w:szCs w:val="18"/>
                <w:lang w:val="sl-SI"/>
              </w:rPr>
            </w:pPr>
            <w:r w:rsidRPr="001D5E4E">
              <w:rPr>
                <w:rFonts w:ascii="Tahoma" w:eastAsia="Calibri" w:hAnsi="Tahoma" w:cs="Tahoma"/>
                <w:sz w:val="18"/>
                <w:szCs w:val="18"/>
                <w:lang w:val="sl-SI"/>
              </w:rPr>
              <w:t>Modul stisljivosti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0948D" w14:textId="77777777" w:rsidR="00DB3B27" w:rsidRPr="001D5E4E" w:rsidRDefault="00DB3B27" w:rsidP="00DB3B27">
            <w:pPr>
              <w:widowControl/>
              <w:jc w:val="center"/>
              <w:rPr>
                <w:rFonts w:ascii="Tahoma" w:eastAsia="Calibri" w:hAnsi="Tahoma" w:cs="Tahoma"/>
                <w:sz w:val="18"/>
                <w:szCs w:val="18"/>
                <w:lang w:val="sl-SI"/>
              </w:rPr>
            </w:pPr>
            <w:r w:rsidRPr="001D5E4E">
              <w:rPr>
                <w:rFonts w:ascii="Tahoma" w:eastAsia="Calibri" w:hAnsi="Tahoma" w:cs="Tahoma"/>
                <w:sz w:val="18"/>
                <w:szCs w:val="18"/>
                <w:lang w:val="sl-SI"/>
              </w:rPr>
              <w:t>po 7 dneh pri obremenilni stopnji 200 kPa najmanj 10000 kPa in po 7 dneh pri 800 kPa najmanj 40000 kPa</w:t>
            </w:r>
          </w:p>
        </w:tc>
      </w:tr>
      <w:bookmarkEnd w:id="5"/>
    </w:tbl>
    <w:p w14:paraId="2CDC732C" w14:textId="77777777" w:rsidR="00DB3B27" w:rsidRPr="001D5E4E" w:rsidRDefault="00DB3B27" w:rsidP="00C56EA9">
      <w:pPr>
        <w:rPr>
          <w:rFonts w:ascii="Tahoma" w:eastAsia="Tahoma" w:hAnsi="Tahoma" w:cs="Tahoma"/>
          <w:sz w:val="20"/>
          <w:szCs w:val="20"/>
          <w:lang w:val="sl-SI"/>
        </w:rPr>
      </w:pPr>
    </w:p>
    <w:p w14:paraId="1AF728B7" w14:textId="77777777" w:rsidR="00DB3B27" w:rsidRPr="001D5E4E" w:rsidRDefault="00DB3B27" w:rsidP="00C56EA9">
      <w:pPr>
        <w:rPr>
          <w:rFonts w:ascii="Tahoma" w:eastAsia="Tahoma" w:hAnsi="Tahoma" w:cs="Tahoma"/>
          <w:sz w:val="10"/>
          <w:szCs w:val="10"/>
          <w:lang w:val="sl-SI"/>
        </w:rPr>
      </w:pPr>
    </w:p>
    <w:p w14:paraId="6A74A715" w14:textId="77777777" w:rsidR="00C56EA9" w:rsidRPr="001D5E4E" w:rsidRDefault="00C56EA9" w:rsidP="00C56EA9">
      <w:pPr>
        <w:pStyle w:val="Naslov1"/>
        <w:numPr>
          <w:ilvl w:val="0"/>
          <w:numId w:val="12"/>
        </w:numPr>
        <w:tabs>
          <w:tab w:val="left" w:pos="977"/>
        </w:tabs>
        <w:spacing w:before="39"/>
        <w:ind w:left="976"/>
        <w:jc w:val="left"/>
        <w:rPr>
          <w:rFonts w:cs="Tahoma"/>
          <w:b w:val="0"/>
          <w:bCs w:val="0"/>
          <w:lang w:val="sl-SI"/>
        </w:rPr>
      </w:pPr>
      <w:r w:rsidRPr="001D5E4E">
        <w:rPr>
          <w:lang w:val="sl-SI"/>
        </w:rPr>
        <w:t>OBVEZNOSTI</w:t>
      </w:r>
      <w:r w:rsidRPr="001D5E4E">
        <w:rPr>
          <w:spacing w:val="-25"/>
          <w:lang w:val="sl-SI"/>
        </w:rPr>
        <w:t xml:space="preserve"> </w:t>
      </w:r>
      <w:r w:rsidRPr="001D5E4E">
        <w:rPr>
          <w:lang w:val="sl-SI"/>
        </w:rPr>
        <w:t>PONUDNIKA</w:t>
      </w:r>
    </w:p>
    <w:p w14:paraId="183AC838" w14:textId="77777777" w:rsidR="00C56EA9" w:rsidRPr="001D5E4E" w:rsidRDefault="00C56EA9" w:rsidP="00C56EA9">
      <w:pPr>
        <w:rPr>
          <w:rFonts w:ascii="Tahoma" w:eastAsia="Tahoma" w:hAnsi="Tahoma" w:cs="Tahoma"/>
          <w:b/>
          <w:bCs/>
          <w:sz w:val="20"/>
          <w:szCs w:val="20"/>
          <w:lang w:val="sl-SI"/>
        </w:rPr>
      </w:pPr>
    </w:p>
    <w:p w14:paraId="221FBBED" w14:textId="77777777" w:rsidR="00C56EA9" w:rsidRPr="001D5E4E" w:rsidRDefault="00C56EA9" w:rsidP="00672219">
      <w:pPr>
        <w:pStyle w:val="Telobesedila"/>
        <w:spacing w:line="241" w:lineRule="exact"/>
        <w:ind w:left="0"/>
        <w:rPr>
          <w:spacing w:val="-1"/>
          <w:u w:val="single" w:color="000000"/>
          <w:lang w:val="sl-SI"/>
        </w:rPr>
      </w:pPr>
      <w:r w:rsidRPr="001D5E4E">
        <w:rPr>
          <w:spacing w:val="-1"/>
          <w:u w:val="single" w:color="000000"/>
          <w:lang w:val="sl-SI"/>
        </w:rPr>
        <w:t>Obveznosti</w:t>
      </w:r>
      <w:r w:rsidRPr="001D5E4E">
        <w:rPr>
          <w:spacing w:val="-8"/>
          <w:u w:val="single" w:color="000000"/>
          <w:lang w:val="sl-SI"/>
        </w:rPr>
        <w:t xml:space="preserve"> </w:t>
      </w:r>
      <w:r w:rsidRPr="001D5E4E">
        <w:rPr>
          <w:u w:val="single" w:color="000000"/>
          <w:lang w:val="sl-SI"/>
        </w:rPr>
        <w:t>ponudnika</w:t>
      </w:r>
      <w:r w:rsidRPr="001D5E4E">
        <w:rPr>
          <w:spacing w:val="-1"/>
          <w:u w:val="single" w:color="000000"/>
          <w:lang w:val="sl-SI"/>
        </w:rPr>
        <w:t>:</w:t>
      </w:r>
    </w:p>
    <w:p w14:paraId="43952B49" w14:textId="0981D3B5" w:rsidR="00C56EA9" w:rsidRPr="001D5E4E" w:rsidRDefault="00C56EA9" w:rsidP="00B07613">
      <w:pPr>
        <w:pStyle w:val="Telobesedila"/>
        <w:numPr>
          <w:ilvl w:val="1"/>
          <w:numId w:val="6"/>
        </w:numPr>
        <w:tabs>
          <w:tab w:val="left" w:pos="684"/>
        </w:tabs>
        <w:spacing w:line="239" w:lineRule="auto"/>
        <w:ind w:right="-4"/>
        <w:jc w:val="both"/>
        <w:rPr>
          <w:spacing w:val="-1"/>
          <w:lang w:val="sl-SI"/>
        </w:rPr>
      </w:pPr>
      <w:r w:rsidRPr="001D5E4E">
        <w:rPr>
          <w:spacing w:val="-1"/>
          <w:lang w:val="sl-SI"/>
        </w:rPr>
        <w:t xml:space="preserve">Ponudnik se obvezuje, da </w:t>
      </w:r>
      <w:r w:rsidR="00EF4301" w:rsidRPr="001D5E4E">
        <w:rPr>
          <w:spacing w:val="-1"/>
          <w:lang w:val="sl-SI"/>
        </w:rPr>
        <w:t xml:space="preserve">ob </w:t>
      </w:r>
      <w:r w:rsidR="007C3EDB" w:rsidRPr="001D5E4E">
        <w:rPr>
          <w:spacing w:val="-1"/>
          <w:lang w:val="sl-SI"/>
        </w:rPr>
        <w:t xml:space="preserve">podpisu pogodbe </w:t>
      </w:r>
      <w:r w:rsidRPr="001D5E4E">
        <w:rPr>
          <w:spacing w:val="-1"/>
          <w:lang w:val="sl-SI"/>
        </w:rPr>
        <w:t>poda</w:t>
      </w:r>
      <w:r w:rsidR="00080EA2" w:rsidRPr="001D5E4E">
        <w:rPr>
          <w:spacing w:val="-1"/>
          <w:lang w:val="sl-SI"/>
        </w:rPr>
        <w:t>l</w:t>
      </w:r>
      <w:r w:rsidRPr="001D5E4E">
        <w:rPr>
          <w:spacing w:val="-1"/>
          <w:lang w:val="sl-SI"/>
        </w:rPr>
        <w:t xml:space="preserve"> dokazila</w:t>
      </w:r>
      <w:r w:rsidR="008374E9" w:rsidRPr="001D5E4E">
        <w:rPr>
          <w:spacing w:val="-1"/>
          <w:lang w:val="sl-SI"/>
        </w:rPr>
        <w:t>,</w:t>
      </w:r>
      <w:r w:rsidR="00DA5A45" w:rsidRPr="001D5E4E">
        <w:rPr>
          <w:spacing w:val="-1"/>
          <w:lang w:val="sl-SI"/>
        </w:rPr>
        <w:t xml:space="preserve"> </w:t>
      </w:r>
      <w:r w:rsidRPr="001D5E4E">
        <w:rPr>
          <w:spacing w:val="-1"/>
          <w:lang w:val="sl-SI"/>
        </w:rPr>
        <w:t>s predložitvijo analiznih rezultatov in dokazil, ki morajo biti potrjena s strani pristojnega organa (npr. ZAG), ki dokazujejo, da je izlužek proizvoda tehnološke rešitve skladen z določili Uredbe o odpadkih (Uradni list RS, št. 77/22), priloga 5</w:t>
      </w:r>
      <w:r w:rsidR="00DA5A45" w:rsidRPr="001D5E4E">
        <w:rPr>
          <w:spacing w:val="-1"/>
          <w:lang w:val="sl-SI"/>
        </w:rPr>
        <w:t>, oziroma poda podpisane izjave</w:t>
      </w:r>
      <w:r w:rsidR="008374E9" w:rsidRPr="001D5E4E">
        <w:rPr>
          <w:spacing w:val="-1"/>
          <w:lang w:val="sl-SI"/>
        </w:rPr>
        <w:t xml:space="preserve"> </w:t>
      </w:r>
      <w:r w:rsidR="00AF1CF5" w:rsidRPr="001D5E4E">
        <w:rPr>
          <w:spacing w:val="-1"/>
          <w:lang w:val="sl-SI"/>
        </w:rPr>
        <w:t xml:space="preserve">in dokazila. </w:t>
      </w:r>
    </w:p>
    <w:p w14:paraId="4CAA5BDF" w14:textId="03C45663" w:rsidR="00C56EA9" w:rsidRPr="001D5E4E" w:rsidRDefault="00EF4301" w:rsidP="00B07613">
      <w:pPr>
        <w:pStyle w:val="Telobesedila"/>
        <w:numPr>
          <w:ilvl w:val="1"/>
          <w:numId w:val="6"/>
        </w:numPr>
        <w:tabs>
          <w:tab w:val="left" w:pos="684"/>
        </w:tabs>
        <w:spacing w:line="239" w:lineRule="auto"/>
        <w:ind w:right="-4"/>
        <w:jc w:val="both"/>
        <w:rPr>
          <w:spacing w:val="-1"/>
          <w:lang w:val="sl-SI"/>
        </w:rPr>
      </w:pPr>
      <w:r w:rsidRPr="001D5E4E">
        <w:rPr>
          <w:spacing w:val="-1"/>
          <w:lang w:val="sl-SI"/>
        </w:rPr>
        <w:t>N</w:t>
      </w:r>
      <w:r w:rsidR="00C56EA9" w:rsidRPr="001D5E4E">
        <w:rPr>
          <w:spacing w:val="-1"/>
          <w:lang w:val="sl-SI"/>
        </w:rPr>
        <w:t>aročniku preda tehnično mapo</w:t>
      </w:r>
      <w:r w:rsidR="00DB6D21" w:rsidRPr="001D5E4E">
        <w:rPr>
          <w:spacing w:val="-1"/>
          <w:lang w:val="sl-SI"/>
        </w:rPr>
        <w:t xml:space="preserve"> najkasneje v </w:t>
      </w:r>
      <w:r w:rsidR="00834CA4" w:rsidRPr="001D5E4E">
        <w:rPr>
          <w:spacing w:val="-1"/>
          <w:lang w:val="sl-SI"/>
        </w:rPr>
        <w:t xml:space="preserve">45 </w:t>
      </w:r>
      <w:r w:rsidR="00DB6D21" w:rsidRPr="001D5E4E">
        <w:rPr>
          <w:spacing w:val="-1"/>
          <w:lang w:val="sl-SI"/>
        </w:rPr>
        <w:t>dneh od podpisa pogodbe</w:t>
      </w:r>
      <w:r w:rsidR="00C56EA9" w:rsidRPr="001D5E4E">
        <w:rPr>
          <w:spacing w:val="-1"/>
          <w:lang w:val="sl-SI"/>
        </w:rPr>
        <w:t>, ki je osnova za pridobitev STS.</w:t>
      </w:r>
    </w:p>
    <w:p w14:paraId="3E93575F" w14:textId="357EB510" w:rsidR="00C56EA9" w:rsidRPr="001D5E4E" w:rsidRDefault="00C56EA9" w:rsidP="00B07613">
      <w:pPr>
        <w:pStyle w:val="Telobesedila"/>
        <w:numPr>
          <w:ilvl w:val="1"/>
          <w:numId w:val="6"/>
        </w:numPr>
        <w:tabs>
          <w:tab w:val="left" w:pos="684"/>
        </w:tabs>
        <w:spacing w:line="239" w:lineRule="auto"/>
        <w:ind w:right="-4"/>
        <w:jc w:val="both"/>
        <w:rPr>
          <w:spacing w:val="-1"/>
          <w:lang w:val="sl-SI"/>
        </w:rPr>
      </w:pPr>
      <w:r w:rsidRPr="001D5E4E">
        <w:rPr>
          <w:spacing w:val="-1"/>
          <w:lang w:val="sl-SI"/>
        </w:rPr>
        <w:t>Ponudnik sodeluje v postopku pridobivanja STS in pridobivanja mnenja, da je odpadku prenehal   status odpadka.</w:t>
      </w:r>
    </w:p>
    <w:p w14:paraId="358BBDCA" w14:textId="2385E06A" w:rsidR="00C56EA9" w:rsidRPr="001D5E4E" w:rsidRDefault="00C56EA9" w:rsidP="00B07613">
      <w:pPr>
        <w:pStyle w:val="Telobesedila"/>
        <w:numPr>
          <w:ilvl w:val="1"/>
          <w:numId w:val="6"/>
        </w:numPr>
        <w:tabs>
          <w:tab w:val="left" w:pos="684"/>
        </w:tabs>
        <w:spacing w:line="239" w:lineRule="auto"/>
        <w:ind w:right="-4"/>
        <w:jc w:val="both"/>
        <w:rPr>
          <w:spacing w:val="-1"/>
          <w:lang w:val="sl-SI"/>
        </w:rPr>
      </w:pPr>
      <w:r w:rsidRPr="001D5E4E">
        <w:rPr>
          <w:spacing w:val="-1"/>
          <w:lang w:val="sl-SI"/>
        </w:rPr>
        <w:t>Ponudnik poda ceno predelave</w:t>
      </w:r>
      <w:r w:rsidR="00EF4301" w:rsidRPr="001D5E4E">
        <w:rPr>
          <w:spacing w:val="-1"/>
          <w:lang w:val="sl-SI"/>
        </w:rPr>
        <w:t xml:space="preserve"> in postopka skladno s </w:t>
      </w:r>
      <w:r w:rsidR="00B5200E" w:rsidRPr="001D5E4E">
        <w:rPr>
          <w:spacing w:val="-1"/>
          <w:lang w:val="sl-SI"/>
        </w:rPr>
        <w:t xml:space="preserve">priloženo </w:t>
      </w:r>
      <w:r w:rsidR="00EF4301" w:rsidRPr="001D5E4E">
        <w:rPr>
          <w:spacing w:val="-1"/>
          <w:lang w:val="sl-SI"/>
        </w:rPr>
        <w:t>tehnično specifikacijo</w:t>
      </w:r>
      <w:r w:rsidRPr="001D5E4E">
        <w:rPr>
          <w:spacing w:val="-1"/>
          <w:lang w:val="sl-SI"/>
        </w:rPr>
        <w:t xml:space="preserve"> EUR/t (žlindra in pepel oz. žlindra, pepel in sadra)</w:t>
      </w:r>
      <w:r w:rsidR="00FC741E" w:rsidRPr="001D5E4E">
        <w:rPr>
          <w:spacing w:val="-1"/>
          <w:lang w:val="sl-SI"/>
        </w:rPr>
        <w:t xml:space="preserve">, točka 8. </w:t>
      </w:r>
    </w:p>
    <w:p w14:paraId="3591F63C" w14:textId="47AFFE3D" w:rsidR="00A43001" w:rsidRPr="001D5E4E" w:rsidRDefault="00C56EA9" w:rsidP="00B07613">
      <w:pPr>
        <w:pStyle w:val="Telobesedila"/>
        <w:numPr>
          <w:ilvl w:val="1"/>
          <w:numId w:val="6"/>
        </w:numPr>
        <w:tabs>
          <w:tab w:val="left" w:pos="684"/>
        </w:tabs>
        <w:spacing w:line="239" w:lineRule="auto"/>
        <w:ind w:right="-4"/>
        <w:jc w:val="both"/>
        <w:rPr>
          <w:spacing w:val="-1"/>
          <w:lang w:val="sl-SI"/>
        </w:rPr>
      </w:pPr>
      <w:r w:rsidRPr="001D5E4E">
        <w:rPr>
          <w:spacing w:val="-1"/>
          <w:lang w:val="sl-SI"/>
        </w:rPr>
        <w:t xml:space="preserve">Po </w:t>
      </w:r>
      <w:r w:rsidR="00134C1F" w:rsidRPr="001D5E4E">
        <w:rPr>
          <w:spacing w:val="-1"/>
          <w:lang w:val="sl-SI"/>
        </w:rPr>
        <w:t xml:space="preserve"> izvedenem izboru </w:t>
      </w:r>
      <w:r w:rsidR="00DB6D21" w:rsidRPr="001D5E4E">
        <w:rPr>
          <w:spacing w:val="-1"/>
          <w:lang w:val="sl-SI"/>
        </w:rPr>
        <w:t xml:space="preserve">in pridobitvi STS </w:t>
      </w:r>
      <w:r w:rsidRPr="001D5E4E">
        <w:rPr>
          <w:spacing w:val="-1"/>
          <w:lang w:val="sl-SI"/>
        </w:rPr>
        <w:t xml:space="preserve"> ponudnik </w:t>
      </w:r>
      <w:r w:rsidR="00DB6D21" w:rsidRPr="001D5E4E">
        <w:rPr>
          <w:spacing w:val="-1"/>
          <w:lang w:val="sl-SI"/>
        </w:rPr>
        <w:t xml:space="preserve">prične </w:t>
      </w:r>
      <w:r w:rsidRPr="001D5E4E">
        <w:rPr>
          <w:spacing w:val="-1"/>
          <w:lang w:val="sl-SI"/>
        </w:rPr>
        <w:t xml:space="preserve">s </w:t>
      </w:r>
      <w:r w:rsidR="0001538B" w:rsidRPr="001D5E4E">
        <w:rPr>
          <w:spacing w:val="-1"/>
          <w:lang w:val="sl-SI"/>
        </w:rPr>
        <w:t>180</w:t>
      </w:r>
      <w:r w:rsidR="00B5200E" w:rsidRPr="001D5E4E">
        <w:rPr>
          <w:spacing w:val="-1"/>
          <w:lang w:val="sl-SI"/>
        </w:rPr>
        <w:t xml:space="preserve"> dnevnim</w:t>
      </w:r>
      <w:r w:rsidRPr="001D5E4E">
        <w:rPr>
          <w:spacing w:val="-1"/>
          <w:lang w:val="sl-SI"/>
        </w:rPr>
        <w:t xml:space="preserve"> testnim obratovanjem in predelavo vsaj </w:t>
      </w:r>
      <w:r w:rsidR="00B5200E" w:rsidRPr="001D5E4E">
        <w:rPr>
          <w:spacing w:val="-1"/>
          <w:lang w:val="sl-SI"/>
        </w:rPr>
        <w:t>15</w:t>
      </w:r>
      <w:r w:rsidRPr="001D5E4E">
        <w:rPr>
          <w:spacing w:val="-1"/>
          <w:lang w:val="sl-SI"/>
        </w:rPr>
        <w:t>.000 to</w:t>
      </w:r>
      <w:r w:rsidR="00EF4301" w:rsidRPr="001D5E4E">
        <w:rPr>
          <w:spacing w:val="-1"/>
          <w:lang w:val="sl-SI"/>
        </w:rPr>
        <w:t xml:space="preserve">n </w:t>
      </w:r>
      <w:r w:rsidRPr="001D5E4E">
        <w:rPr>
          <w:spacing w:val="-1"/>
          <w:lang w:val="sl-SI"/>
        </w:rPr>
        <w:t>pepela in žlindre ali pepela, žlindre in sadre</w:t>
      </w:r>
      <w:r w:rsidR="0001538B" w:rsidRPr="001D5E4E">
        <w:rPr>
          <w:spacing w:val="-1"/>
          <w:lang w:val="sl-SI"/>
        </w:rPr>
        <w:t xml:space="preserve">. V roku 90 dni </w:t>
      </w:r>
      <w:r w:rsidR="00FF4D44" w:rsidRPr="001D5E4E">
        <w:rPr>
          <w:spacing w:val="-1"/>
          <w:lang w:val="sl-SI"/>
        </w:rPr>
        <w:t>od pričetka testnega obdobja,</w:t>
      </w:r>
      <w:r w:rsidRPr="001D5E4E">
        <w:rPr>
          <w:spacing w:val="-1"/>
          <w:lang w:val="sl-SI"/>
        </w:rPr>
        <w:t xml:space="preserve"> </w:t>
      </w:r>
      <w:r w:rsidR="00BE2A12" w:rsidRPr="001D5E4E">
        <w:rPr>
          <w:spacing w:val="-1"/>
          <w:lang w:val="sl-SI"/>
        </w:rPr>
        <w:t xml:space="preserve">izbrani ponudnik </w:t>
      </w:r>
      <w:r w:rsidRPr="001D5E4E">
        <w:rPr>
          <w:spacing w:val="-1"/>
          <w:lang w:val="sl-SI"/>
        </w:rPr>
        <w:t>dokaže ustreznost tehnične rešitve</w:t>
      </w:r>
      <w:r w:rsidR="00EF4301" w:rsidRPr="001D5E4E">
        <w:rPr>
          <w:spacing w:val="-1"/>
          <w:lang w:val="sl-SI"/>
        </w:rPr>
        <w:t xml:space="preserve"> </w:t>
      </w:r>
      <w:r w:rsidR="00BE2A12" w:rsidRPr="001D5E4E">
        <w:rPr>
          <w:spacing w:val="-1"/>
          <w:lang w:val="sl-SI"/>
        </w:rPr>
        <w:t>s</w:t>
      </w:r>
      <w:r w:rsidR="00EF4301" w:rsidRPr="001D5E4E">
        <w:rPr>
          <w:spacing w:val="-1"/>
          <w:lang w:val="sl-SI"/>
        </w:rPr>
        <w:t xml:space="preserve"> pridobitvijo certifikata o skladnosti za TEŠ</w:t>
      </w:r>
      <w:r w:rsidR="00A43001" w:rsidRPr="001D5E4E">
        <w:rPr>
          <w:spacing w:val="-1"/>
          <w:lang w:val="sl-SI"/>
        </w:rPr>
        <w:t xml:space="preserve">, kar je pogoj za </w:t>
      </w:r>
      <w:r w:rsidR="007D0176" w:rsidRPr="001D5E4E">
        <w:rPr>
          <w:spacing w:val="-1"/>
          <w:lang w:val="sl-SI"/>
        </w:rPr>
        <w:t xml:space="preserve">nadaljnjo </w:t>
      </w:r>
      <w:r w:rsidR="00A43001" w:rsidRPr="001D5E4E">
        <w:rPr>
          <w:spacing w:val="-1"/>
          <w:lang w:val="sl-SI"/>
        </w:rPr>
        <w:t xml:space="preserve">veljavnost pogodbe. </w:t>
      </w:r>
      <w:r w:rsidR="00DB6D21" w:rsidRPr="001D5E4E">
        <w:rPr>
          <w:spacing w:val="-1"/>
          <w:lang w:val="sl-SI"/>
        </w:rPr>
        <w:t>Testno obdobje</w:t>
      </w:r>
      <w:r w:rsidR="00A739CE" w:rsidRPr="001D5E4E">
        <w:rPr>
          <w:spacing w:val="-1"/>
          <w:lang w:val="sl-SI"/>
        </w:rPr>
        <w:t xml:space="preserve"> se </w:t>
      </w:r>
      <w:r w:rsidR="00DB6D21" w:rsidRPr="001D5E4E">
        <w:rPr>
          <w:spacing w:val="-1"/>
          <w:lang w:val="sl-SI"/>
        </w:rPr>
        <w:t xml:space="preserve">prične </w:t>
      </w:r>
      <w:bookmarkStart w:id="6" w:name="_Hlk155182214"/>
      <w:r w:rsidR="00DB6D21" w:rsidRPr="001D5E4E">
        <w:rPr>
          <w:spacing w:val="-1"/>
          <w:lang w:val="sl-SI"/>
        </w:rPr>
        <w:t xml:space="preserve">najkasneje </w:t>
      </w:r>
      <w:r w:rsidR="005C4CF8" w:rsidRPr="001D5E4E">
        <w:rPr>
          <w:spacing w:val="-1"/>
          <w:lang w:val="sl-SI"/>
        </w:rPr>
        <w:t xml:space="preserve">v roku </w:t>
      </w:r>
      <w:r w:rsidR="00AC1A5B" w:rsidRPr="001D5E4E">
        <w:rPr>
          <w:spacing w:val="-1"/>
          <w:lang w:val="sl-SI"/>
        </w:rPr>
        <w:t>3</w:t>
      </w:r>
      <w:r w:rsidR="007C3EDB" w:rsidRPr="001D5E4E">
        <w:rPr>
          <w:spacing w:val="-1"/>
          <w:lang w:val="sl-SI"/>
        </w:rPr>
        <w:t xml:space="preserve"> mesecev</w:t>
      </w:r>
      <w:r w:rsidR="005C4CF8" w:rsidRPr="001D5E4E">
        <w:rPr>
          <w:spacing w:val="-1"/>
          <w:lang w:val="sl-SI"/>
        </w:rPr>
        <w:t xml:space="preserve">, šteto od </w:t>
      </w:r>
      <w:r w:rsidR="007C3EDB" w:rsidRPr="001D5E4E">
        <w:rPr>
          <w:spacing w:val="-1"/>
          <w:lang w:val="sl-SI"/>
        </w:rPr>
        <w:t>podpis</w:t>
      </w:r>
      <w:r w:rsidR="005C4CF8" w:rsidRPr="001D5E4E">
        <w:rPr>
          <w:spacing w:val="-1"/>
          <w:lang w:val="sl-SI"/>
        </w:rPr>
        <w:t>a</w:t>
      </w:r>
      <w:r w:rsidR="007C3EDB" w:rsidRPr="001D5E4E">
        <w:rPr>
          <w:spacing w:val="-1"/>
          <w:lang w:val="sl-SI"/>
        </w:rPr>
        <w:t xml:space="preserve"> pogodbe</w:t>
      </w:r>
      <w:r w:rsidR="005C4CF8" w:rsidRPr="001D5E4E">
        <w:rPr>
          <w:spacing w:val="-1"/>
          <w:lang w:val="sl-SI"/>
        </w:rPr>
        <w:t xml:space="preserve"> in prične predvidoma teči</w:t>
      </w:r>
      <w:r w:rsidR="00DB6D21" w:rsidRPr="001D5E4E">
        <w:rPr>
          <w:spacing w:val="-1"/>
          <w:lang w:val="sl-SI"/>
        </w:rPr>
        <w:t xml:space="preserve"> 01.0</w:t>
      </w:r>
      <w:r w:rsidR="008374E9" w:rsidRPr="001D5E4E">
        <w:rPr>
          <w:spacing w:val="-1"/>
          <w:lang w:val="sl-SI"/>
        </w:rPr>
        <w:t>5</w:t>
      </w:r>
      <w:r w:rsidR="00DB6D21" w:rsidRPr="001D5E4E">
        <w:rPr>
          <w:spacing w:val="-1"/>
          <w:lang w:val="sl-SI"/>
        </w:rPr>
        <w:t xml:space="preserve">.2024 </w:t>
      </w:r>
      <w:bookmarkEnd w:id="6"/>
      <w:r w:rsidR="00DB6D21" w:rsidRPr="001D5E4E">
        <w:rPr>
          <w:spacing w:val="-1"/>
          <w:lang w:val="sl-SI"/>
        </w:rPr>
        <w:t>ter traja</w:t>
      </w:r>
      <w:r w:rsidR="005C4CF8" w:rsidRPr="001D5E4E">
        <w:rPr>
          <w:spacing w:val="-1"/>
          <w:lang w:val="sl-SI"/>
        </w:rPr>
        <w:t xml:space="preserve"> najkasneje </w:t>
      </w:r>
      <w:r w:rsidR="00DB6D21" w:rsidRPr="001D5E4E">
        <w:rPr>
          <w:spacing w:val="-1"/>
          <w:lang w:val="sl-SI"/>
        </w:rPr>
        <w:t>do 01.</w:t>
      </w:r>
      <w:r w:rsidR="008374E9" w:rsidRPr="001D5E4E">
        <w:rPr>
          <w:spacing w:val="-1"/>
          <w:lang w:val="sl-SI"/>
        </w:rPr>
        <w:t>11</w:t>
      </w:r>
      <w:r w:rsidR="00DB6D21" w:rsidRPr="001D5E4E">
        <w:rPr>
          <w:spacing w:val="-1"/>
          <w:lang w:val="sl-SI"/>
        </w:rPr>
        <w:t>.2024</w:t>
      </w:r>
      <w:r w:rsidR="00AF1CF5" w:rsidRPr="001D5E4E">
        <w:rPr>
          <w:spacing w:val="-1"/>
          <w:lang w:val="sl-SI"/>
        </w:rPr>
        <w:t xml:space="preserve"> </w:t>
      </w:r>
      <w:bookmarkStart w:id="7" w:name="_Hlk155610880"/>
      <w:r w:rsidR="00AF1CF5" w:rsidRPr="001D5E4E">
        <w:rPr>
          <w:spacing w:val="-1"/>
          <w:lang w:val="sl-SI"/>
        </w:rPr>
        <w:t>(oziroma sorazmerno podaljša v primeru izvršitve pogodbenega upravičenja podaljšanja</w:t>
      </w:r>
      <w:bookmarkEnd w:id="7"/>
      <w:r w:rsidR="00AF1CF5" w:rsidRPr="001D5E4E">
        <w:rPr>
          <w:spacing w:val="-1"/>
          <w:lang w:val="sl-SI"/>
        </w:rPr>
        <w:t>)</w:t>
      </w:r>
      <w:r w:rsidR="00DB6D21" w:rsidRPr="001D5E4E">
        <w:rPr>
          <w:spacing w:val="-1"/>
          <w:lang w:val="sl-SI"/>
        </w:rPr>
        <w:t xml:space="preserve">. </w:t>
      </w:r>
    </w:p>
    <w:p w14:paraId="4CFCC5E6" w14:textId="15C981B5" w:rsidR="00C56EA9" w:rsidRPr="001D5E4E" w:rsidRDefault="00C56EA9" w:rsidP="00B07613">
      <w:pPr>
        <w:pStyle w:val="Telobesedila"/>
        <w:numPr>
          <w:ilvl w:val="1"/>
          <w:numId w:val="6"/>
        </w:numPr>
        <w:tabs>
          <w:tab w:val="left" w:pos="684"/>
        </w:tabs>
        <w:spacing w:line="239" w:lineRule="auto"/>
        <w:ind w:right="-4"/>
        <w:jc w:val="both"/>
        <w:rPr>
          <w:spacing w:val="-1"/>
          <w:lang w:val="sl-SI"/>
        </w:rPr>
      </w:pPr>
      <w:r w:rsidRPr="001D5E4E">
        <w:rPr>
          <w:spacing w:val="-1"/>
          <w:lang w:val="sl-SI"/>
        </w:rPr>
        <w:t>Z naborom podatkov, pridobljenih v času poskusnega obratovanja sodeluje pri pripravi vloge za dopolnitev OVD</w:t>
      </w:r>
      <w:r w:rsidR="006E484C" w:rsidRPr="001D5E4E">
        <w:rPr>
          <w:spacing w:val="-1"/>
          <w:lang w:val="sl-SI"/>
        </w:rPr>
        <w:t xml:space="preserve"> TEŠ</w:t>
      </w:r>
      <w:r w:rsidRPr="001D5E4E">
        <w:rPr>
          <w:spacing w:val="-1"/>
          <w:lang w:val="sl-SI"/>
        </w:rPr>
        <w:t>.</w:t>
      </w:r>
    </w:p>
    <w:p w14:paraId="0D200405" w14:textId="4C158B7B" w:rsidR="00C56EA9" w:rsidRPr="001D5E4E" w:rsidRDefault="00C56EA9" w:rsidP="00B07613">
      <w:pPr>
        <w:pStyle w:val="Telobesedila"/>
        <w:numPr>
          <w:ilvl w:val="1"/>
          <w:numId w:val="6"/>
        </w:numPr>
        <w:tabs>
          <w:tab w:val="left" w:pos="684"/>
        </w:tabs>
        <w:ind w:right="-4"/>
        <w:jc w:val="both"/>
        <w:rPr>
          <w:rFonts w:cs="Tahoma"/>
          <w:lang w:val="sl-SI"/>
        </w:rPr>
      </w:pPr>
      <w:r w:rsidRPr="001D5E4E">
        <w:rPr>
          <w:spacing w:val="-1"/>
          <w:lang w:val="sl-SI"/>
        </w:rPr>
        <w:t>Ponudnik</w:t>
      </w:r>
      <w:r w:rsidRPr="001D5E4E">
        <w:rPr>
          <w:spacing w:val="37"/>
          <w:lang w:val="sl-SI"/>
        </w:rPr>
        <w:t xml:space="preserve"> </w:t>
      </w:r>
      <w:r w:rsidR="00FD563D" w:rsidRPr="001D5E4E">
        <w:rPr>
          <w:lang w:val="sl-SI"/>
        </w:rPr>
        <w:t>ob podpisu pogodbe</w:t>
      </w:r>
      <w:r w:rsidRPr="001D5E4E">
        <w:rPr>
          <w:spacing w:val="40"/>
          <w:lang w:val="sl-SI"/>
        </w:rPr>
        <w:t xml:space="preserve"> </w:t>
      </w:r>
      <w:r w:rsidRPr="001D5E4E">
        <w:rPr>
          <w:lang w:val="sl-SI"/>
        </w:rPr>
        <w:t>daje</w:t>
      </w:r>
      <w:r w:rsidRPr="001D5E4E">
        <w:rPr>
          <w:spacing w:val="40"/>
          <w:lang w:val="sl-SI"/>
        </w:rPr>
        <w:t xml:space="preserve"> </w:t>
      </w:r>
      <w:r w:rsidRPr="001D5E4E">
        <w:rPr>
          <w:spacing w:val="-1"/>
          <w:lang w:val="sl-SI"/>
        </w:rPr>
        <w:t>soglasje</w:t>
      </w:r>
      <w:r w:rsidRPr="001D5E4E">
        <w:rPr>
          <w:spacing w:val="40"/>
          <w:lang w:val="sl-SI"/>
        </w:rPr>
        <w:t xml:space="preserve"> </w:t>
      </w:r>
      <w:r w:rsidRPr="001D5E4E">
        <w:rPr>
          <w:lang w:val="sl-SI"/>
        </w:rPr>
        <w:t>TEŠ</w:t>
      </w:r>
      <w:r w:rsidRPr="001D5E4E">
        <w:rPr>
          <w:spacing w:val="38"/>
          <w:lang w:val="sl-SI"/>
        </w:rPr>
        <w:t xml:space="preserve"> </w:t>
      </w:r>
      <w:r w:rsidRPr="001D5E4E">
        <w:rPr>
          <w:lang w:val="sl-SI"/>
        </w:rPr>
        <w:t>za</w:t>
      </w:r>
      <w:r w:rsidRPr="001D5E4E">
        <w:rPr>
          <w:spacing w:val="40"/>
          <w:lang w:val="sl-SI"/>
        </w:rPr>
        <w:t xml:space="preserve"> </w:t>
      </w:r>
      <w:r w:rsidRPr="001D5E4E">
        <w:rPr>
          <w:lang w:val="sl-SI"/>
        </w:rPr>
        <w:t>uporabo</w:t>
      </w:r>
      <w:r w:rsidRPr="001D5E4E">
        <w:rPr>
          <w:spacing w:val="38"/>
          <w:lang w:val="sl-SI"/>
        </w:rPr>
        <w:t xml:space="preserve"> </w:t>
      </w:r>
      <w:r w:rsidRPr="001D5E4E">
        <w:rPr>
          <w:lang w:val="sl-SI"/>
        </w:rPr>
        <w:t>predloženih</w:t>
      </w:r>
      <w:r w:rsidRPr="001D5E4E">
        <w:rPr>
          <w:spacing w:val="41"/>
          <w:lang w:val="sl-SI"/>
        </w:rPr>
        <w:t xml:space="preserve"> </w:t>
      </w:r>
      <w:r w:rsidRPr="001D5E4E">
        <w:rPr>
          <w:lang w:val="sl-SI"/>
        </w:rPr>
        <w:t>obstoječih</w:t>
      </w:r>
      <w:r w:rsidRPr="001D5E4E">
        <w:rPr>
          <w:spacing w:val="38"/>
          <w:lang w:val="sl-SI"/>
        </w:rPr>
        <w:t xml:space="preserve"> </w:t>
      </w:r>
      <w:r w:rsidRPr="001D5E4E">
        <w:rPr>
          <w:lang w:val="sl-SI"/>
        </w:rPr>
        <w:t>podatkov</w:t>
      </w:r>
      <w:r w:rsidRPr="001D5E4E">
        <w:rPr>
          <w:spacing w:val="38"/>
          <w:lang w:val="sl-SI"/>
        </w:rPr>
        <w:t xml:space="preserve"> </w:t>
      </w:r>
      <w:r w:rsidRPr="001D5E4E">
        <w:rPr>
          <w:lang w:val="sl-SI"/>
        </w:rPr>
        <w:t>za</w:t>
      </w:r>
      <w:r w:rsidRPr="001D5E4E">
        <w:rPr>
          <w:spacing w:val="42"/>
          <w:w w:val="99"/>
          <w:lang w:val="sl-SI"/>
        </w:rPr>
        <w:t xml:space="preserve"> </w:t>
      </w:r>
      <w:r w:rsidRPr="001D5E4E">
        <w:rPr>
          <w:spacing w:val="-1"/>
          <w:lang w:val="sl-SI"/>
        </w:rPr>
        <w:t>dokazovanje</w:t>
      </w:r>
      <w:r w:rsidRPr="001D5E4E">
        <w:rPr>
          <w:spacing w:val="52"/>
          <w:lang w:val="sl-SI"/>
        </w:rPr>
        <w:t xml:space="preserve"> </w:t>
      </w:r>
      <w:r w:rsidRPr="001D5E4E">
        <w:rPr>
          <w:lang w:val="sl-SI"/>
        </w:rPr>
        <w:t>zahtevanih</w:t>
      </w:r>
      <w:r w:rsidRPr="001D5E4E">
        <w:rPr>
          <w:spacing w:val="51"/>
          <w:lang w:val="sl-SI"/>
        </w:rPr>
        <w:t xml:space="preserve"> </w:t>
      </w:r>
      <w:r w:rsidRPr="001D5E4E">
        <w:rPr>
          <w:lang w:val="sl-SI"/>
        </w:rPr>
        <w:t>značilnosti</w:t>
      </w:r>
      <w:r w:rsidRPr="001D5E4E">
        <w:rPr>
          <w:spacing w:val="51"/>
          <w:lang w:val="sl-SI"/>
        </w:rPr>
        <w:t xml:space="preserve"> </w:t>
      </w:r>
      <w:r w:rsidRPr="001D5E4E">
        <w:rPr>
          <w:lang w:val="sl-SI"/>
        </w:rPr>
        <w:t>končnega</w:t>
      </w:r>
      <w:r w:rsidRPr="001D5E4E">
        <w:rPr>
          <w:spacing w:val="52"/>
          <w:lang w:val="sl-SI"/>
        </w:rPr>
        <w:t xml:space="preserve"> </w:t>
      </w:r>
      <w:r w:rsidRPr="001D5E4E">
        <w:rPr>
          <w:lang w:val="sl-SI"/>
        </w:rPr>
        <w:t>proizvoda</w:t>
      </w:r>
      <w:r w:rsidRPr="001D5E4E">
        <w:rPr>
          <w:spacing w:val="52"/>
          <w:lang w:val="sl-SI"/>
        </w:rPr>
        <w:t xml:space="preserve"> </w:t>
      </w:r>
      <w:r w:rsidRPr="001D5E4E">
        <w:rPr>
          <w:lang w:val="sl-SI"/>
        </w:rPr>
        <w:t>(analizni</w:t>
      </w:r>
      <w:r w:rsidRPr="001D5E4E">
        <w:rPr>
          <w:spacing w:val="57"/>
          <w:lang w:val="sl-SI"/>
        </w:rPr>
        <w:t xml:space="preserve"> </w:t>
      </w:r>
      <w:r w:rsidRPr="001D5E4E">
        <w:rPr>
          <w:spacing w:val="-1"/>
          <w:lang w:val="sl-SI"/>
        </w:rPr>
        <w:t>rezultati</w:t>
      </w:r>
      <w:r w:rsidRPr="001D5E4E">
        <w:rPr>
          <w:spacing w:val="52"/>
          <w:lang w:val="sl-SI"/>
        </w:rPr>
        <w:t xml:space="preserve"> </w:t>
      </w:r>
      <w:r w:rsidRPr="001D5E4E">
        <w:rPr>
          <w:spacing w:val="1"/>
          <w:lang w:val="sl-SI"/>
        </w:rPr>
        <w:t>in</w:t>
      </w:r>
      <w:r w:rsidRPr="001D5E4E">
        <w:rPr>
          <w:spacing w:val="52"/>
          <w:lang w:val="sl-SI"/>
        </w:rPr>
        <w:t xml:space="preserve"> </w:t>
      </w:r>
      <w:r w:rsidRPr="001D5E4E">
        <w:rPr>
          <w:lang w:val="sl-SI"/>
        </w:rPr>
        <w:t>ostala</w:t>
      </w:r>
      <w:r w:rsidRPr="001D5E4E">
        <w:rPr>
          <w:spacing w:val="52"/>
          <w:lang w:val="sl-SI"/>
        </w:rPr>
        <w:t xml:space="preserve"> </w:t>
      </w:r>
      <w:r w:rsidRPr="001D5E4E">
        <w:rPr>
          <w:lang w:val="sl-SI"/>
        </w:rPr>
        <w:t>podobna</w:t>
      </w:r>
      <w:r w:rsidRPr="001D5E4E">
        <w:rPr>
          <w:spacing w:val="40"/>
          <w:w w:val="99"/>
          <w:lang w:val="sl-SI"/>
        </w:rPr>
        <w:t xml:space="preserve"> </w:t>
      </w:r>
      <w:r w:rsidRPr="001D5E4E">
        <w:rPr>
          <w:lang w:val="sl-SI"/>
        </w:rPr>
        <w:t>dokazila)</w:t>
      </w:r>
      <w:r w:rsidRPr="001D5E4E">
        <w:rPr>
          <w:spacing w:val="2"/>
          <w:lang w:val="sl-SI"/>
        </w:rPr>
        <w:t xml:space="preserve"> </w:t>
      </w:r>
      <w:r w:rsidRPr="001D5E4E">
        <w:rPr>
          <w:lang w:val="sl-SI"/>
        </w:rPr>
        <w:t>za</w:t>
      </w:r>
      <w:r w:rsidRPr="001D5E4E">
        <w:rPr>
          <w:spacing w:val="2"/>
          <w:lang w:val="sl-SI"/>
        </w:rPr>
        <w:t xml:space="preserve"> </w:t>
      </w:r>
      <w:r w:rsidRPr="001D5E4E">
        <w:rPr>
          <w:spacing w:val="-1"/>
          <w:lang w:val="sl-SI"/>
        </w:rPr>
        <w:t>namen</w:t>
      </w:r>
      <w:r w:rsidRPr="001D5E4E">
        <w:rPr>
          <w:lang w:val="sl-SI"/>
        </w:rPr>
        <w:t xml:space="preserve"> pridobitve</w:t>
      </w:r>
      <w:r w:rsidRPr="001D5E4E">
        <w:rPr>
          <w:spacing w:val="2"/>
          <w:lang w:val="sl-SI"/>
        </w:rPr>
        <w:t xml:space="preserve"> </w:t>
      </w:r>
      <w:r w:rsidRPr="001D5E4E">
        <w:rPr>
          <w:lang w:val="sl-SI"/>
        </w:rPr>
        <w:t>STS</w:t>
      </w:r>
      <w:r w:rsidRPr="001D5E4E">
        <w:rPr>
          <w:spacing w:val="1"/>
          <w:lang w:val="sl-SI"/>
        </w:rPr>
        <w:t xml:space="preserve"> </w:t>
      </w:r>
      <w:r w:rsidRPr="001D5E4E">
        <w:rPr>
          <w:lang w:val="sl-SI"/>
        </w:rPr>
        <w:t>za</w:t>
      </w:r>
      <w:r w:rsidRPr="001D5E4E">
        <w:rPr>
          <w:spacing w:val="2"/>
          <w:lang w:val="sl-SI"/>
        </w:rPr>
        <w:t xml:space="preserve"> </w:t>
      </w:r>
      <w:r w:rsidRPr="001D5E4E">
        <w:rPr>
          <w:lang w:val="sl-SI"/>
        </w:rPr>
        <w:t>končni</w:t>
      </w:r>
      <w:r w:rsidRPr="001D5E4E">
        <w:rPr>
          <w:spacing w:val="1"/>
          <w:lang w:val="sl-SI"/>
        </w:rPr>
        <w:t xml:space="preserve"> </w:t>
      </w:r>
      <w:r w:rsidRPr="001D5E4E">
        <w:rPr>
          <w:lang w:val="sl-SI"/>
        </w:rPr>
        <w:t>proizvod,</w:t>
      </w:r>
      <w:r w:rsidRPr="001D5E4E">
        <w:rPr>
          <w:spacing w:val="1"/>
          <w:lang w:val="sl-SI"/>
        </w:rPr>
        <w:t xml:space="preserve"> </w:t>
      </w:r>
      <w:r w:rsidRPr="001D5E4E">
        <w:rPr>
          <w:lang w:val="sl-SI"/>
        </w:rPr>
        <w:t>za</w:t>
      </w:r>
      <w:r w:rsidRPr="001D5E4E">
        <w:rPr>
          <w:spacing w:val="2"/>
          <w:lang w:val="sl-SI"/>
        </w:rPr>
        <w:t xml:space="preserve"> </w:t>
      </w:r>
      <w:r w:rsidRPr="001D5E4E">
        <w:rPr>
          <w:lang w:val="sl-SI"/>
        </w:rPr>
        <w:t>katerega</w:t>
      </w:r>
      <w:r w:rsidRPr="001D5E4E">
        <w:rPr>
          <w:spacing w:val="2"/>
          <w:lang w:val="sl-SI"/>
        </w:rPr>
        <w:t xml:space="preserve"> </w:t>
      </w:r>
      <w:r w:rsidRPr="001D5E4E">
        <w:rPr>
          <w:spacing w:val="-1"/>
          <w:lang w:val="sl-SI"/>
        </w:rPr>
        <w:t>ponudnik</w:t>
      </w:r>
      <w:r w:rsidRPr="001D5E4E">
        <w:rPr>
          <w:spacing w:val="3"/>
          <w:lang w:val="sl-SI"/>
        </w:rPr>
        <w:t xml:space="preserve"> </w:t>
      </w:r>
      <w:r w:rsidRPr="001D5E4E">
        <w:rPr>
          <w:lang w:val="sl-SI"/>
        </w:rPr>
        <w:t>podaja</w:t>
      </w:r>
      <w:r w:rsidRPr="001D5E4E">
        <w:rPr>
          <w:spacing w:val="2"/>
          <w:lang w:val="sl-SI"/>
        </w:rPr>
        <w:t xml:space="preserve"> </w:t>
      </w:r>
      <w:r w:rsidRPr="001D5E4E">
        <w:rPr>
          <w:lang w:val="sl-SI"/>
        </w:rPr>
        <w:t>rešitev</w:t>
      </w:r>
      <w:r w:rsidRPr="001D5E4E">
        <w:rPr>
          <w:spacing w:val="11"/>
          <w:lang w:val="sl-SI"/>
        </w:rPr>
        <w:t xml:space="preserve"> </w:t>
      </w:r>
      <w:r w:rsidRPr="001D5E4E">
        <w:rPr>
          <w:lang w:val="sl-SI"/>
        </w:rPr>
        <w:t>in</w:t>
      </w:r>
      <w:r w:rsidRPr="001D5E4E">
        <w:rPr>
          <w:spacing w:val="1"/>
          <w:lang w:val="sl-SI"/>
        </w:rPr>
        <w:t xml:space="preserve"> </w:t>
      </w:r>
      <w:r w:rsidRPr="001D5E4E">
        <w:rPr>
          <w:spacing w:val="-1"/>
          <w:lang w:val="sl-SI"/>
        </w:rPr>
        <w:t>za</w:t>
      </w:r>
      <w:r w:rsidRPr="001D5E4E">
        <w:rPr>
          <w:spacing w:val="37"/>
          <w:w w:val="99"/>
          <w:lang w:val="sl-SI"/>
        </w:rPr>
        <w:t xml:space="preserve"> </w:t>
      </w:r>
      <w:r w:rsidRPr="001D5E4E">
        <w:rPr>
          <w:spacing w:val="-1"/>
          <w:lang w:val="sl-SI"/>
        </w:rPr>
        <w:t>namen</w:t>
      </w:r>
      <w:r w:rsidRPr="001D5E4E">
        <w:rPr>
          <w:spacing w:val="-13"/>
          <w:lang w:val="sl-SI"/>
        </w:rPr>
        <w:t xml:space="preserve"> </w:t>
      </w:r>
      <w:r w:rsidRPr="001D5E4E">
        <w:rPr>
          <w:lang w:val="sl-SI"/>
        </w:rPr>
        <w:t>okoljevarstvenih</w:t>
      </w:r>
      <w:r w:rsidRPr="001D5E4E">
        <w:rPr>
          <w:spacing w:val="-13"/>
          <w:lang w:val="sl-SI"/>
        </w:rPr>
        <w:t xml:space="preserve"> </w:t>
      </w:r>
      <w:r w:rsidRPr="001D5E4E">
        <w:rPr>
          <w:lang w:val="sl-SI"/>
        </w:rPr>
        <w:t>in</w:t>
      </w:r>
      <w:r w:rsidRPr="001D5E4E">
        <w:rPr>
          <w:spacing w:val="-12"/>
          <w:lang w:val="sl-SI"/>
        </w:rPr>
        <w:t xml:space="preserve"> </w:t>
      </w:r>
      <w:r w:rsidRPr="001D5E4E">
        <w:rPr>
          <w:lang w:val="sl-SI"/>
        </w:rPr>
        <w:t>inšpekcijskih</w:t>
      </w:r>
      <w:r w:rsidRPr="001D5E4E">
        <w:rPr>
          <w:spacing w:val="-13"/>
          <w:lang w:val="sl-SI"/>
        </w:rPr>
        <w:t xml:space="preserve"> </w:t>
      </w:r>
      <w:r w:rsidRPr="001D5E4E">
        <w:rPr>
          <w:lang w:val="sl-SI"/>
        </w:rPr>
        <w:t>postopkov</w:t>
      </w:r>
      <w:r w:rsidR="00EF48D9" w:rsidRPr="001D5E4E">
        <w:rPr>
          <w:lang w:val="sl-SI"/>
        </w:rPr>
        <w:t>.</w:t>
      </w:r>
    </w:p>
    <w:p w14:paraId="2046F66E" w14:textId="1FE1FF0A" w:rsidR="00C56EA9" w:rsidRPr="001D5E4E" w:rsidRDefault="00C56EA9" w:rsidP="00F82DDC">
      <w:pPr>
        <w:pStyle w:val="Telobesedila"/>
        <w:numPr>
          <w:ilvl w:val="1"/>
          <w:numId w:val="6"/>
        </w:numPr>
        <w:tabs>
          <w:tab w:val="left" w:pos="684"/>
        </w:tabs>
        <w:spacing w:line="239" w:lineRule="auto"/>
        <w:ind w:right="-4"/>
        <w:jc w:val="both"/>
        <w:rPr>
          <w:lang w:val="sl-SI"/>
        </w:rPr>
      </w:pPr>
      <w:r w:rsidRPr="001D5E4E">
        <w:rPr>
          <w:spacing w:val="-1"/>
          <w:lang w:val="sl-SI"/>
        </w:rPr>
        <w:t>Po</w:t>
      </w:r>
      <w:r w:rsidRPr="001D5E4E">
        <w:rPr>
          <w:spacing w:val="29"/>
          <w:lang w:val="sl-SI"/>
        </w:rPr>
        <w:t xml:space="preserve"> </w:t>
      </w:r>
      <w:r w:rsidRPr="001D5E4E">
        <w:rPr>
          <w:lang w:val="sl-SI"/>
        </w:rPr>
        <w:t>pridobljenem</w:t>
      </w:r>
      <w:r w:rsidRPr="001D5E4E">
        <w:rPr>
          <w:spacing w:val="28"/>
          <w:lang w:val="sl-SI"/>
        </w:rPr>
        <w:t xml:space="preserve"> </w:t>
      </w:r>
      <w:r w:rsidRPr="001D5E4E">
        <w:rPr>
          <w:lang w:val="sl-SI"/>
        </w:rPr>
        <w:t>STS s strani naročnika</w:t>
      </w:r>
      <w:r w:rsidRPr="001D5E4E">
        <w:rPr>
          <w:spacing w:val="29"/>
          <w:lang w:val="sl-SI"/>
        </w:rPr>
        <w:t xml:space="preserve"> </w:t>
      </w:r>
      <w:r w:rsidRPr="001D5E4E">
        <w:rPr>
          <w:lang w:val="sl-SI"/>
        </w:rPr>
        <w:t>za</w:t>
      </w:r>
      <w:r w:rsidRPr="001D5E4E">
        <w:rPr>
          <w:spacing w:val="32"/>
          <w:lang w:val="sl-SI"/>
        </w:rPr>
        <w:t xml:space="preserve"> </w:t>
      </w:r>
      <w:r w:rsidRPr="001D5E4E">
        <w:rPr>
          <w:spacing w:val="-1"/>
          <w:lang w:val="sl-SI"/>
        </w:rPr>
        <w:t>končni</w:t>
      </w:r>
      <w:r w:rsidRPr="001D5E4E">
        <w:rPr>
          <w:spacing w:val="29"/>
          <w:lang w:val="sl-SI"/>
        </w:rPr>
        <w:t xml:space="preserve"> </w:t>
      </w:r>
      <w:r w:rsidRPr="001D5E4E">
        <w:rPr>
          <w:spacing w:val="1"/>
          <w:lang w:val="sl-SI"/>
        </w:rPr>
        <w:t>proizvod,</w:t>
      </w:r>
      <w:r w:rsidRPr="001D5E4E">
        <w:rPr>
          <w:spacing w:val="29"/>
          <w:lang w:val="sl-SI"/>
        </w:rPr>
        <w:t xml:space="preserve"> </w:t>
      </w:r>
      <w:r w:rsidRPr="001D5E4E">
        <w:rPr>
          <w:spacing w:val="-1"/>
          <w:lang w:val="sl-SI"/>
        </w:rPr>
        <w:t>je</w:t>
      </w:r>
      <w:r w:rsidRPr="001D5E4E">
        <w:rPr>
          <w:spacing w:val="29"/>
          <w:lang w:val="sl-SI"/>
        </w:rPr>
        <w:t xml:space="preserve"> </w:t>
      </w:r>
      <w:r w:rsidRPr="001D5E4E">
        <w:rPr>
          <w:spacing w:val="-1"/>
          <w:lang w:val="sl-SI"/>
        </w:rPr>
        <w:t>izbrani</w:t>
      </w:r>
      <w:r w:rsidRPr="001D5E4E">
        <w:rPr>
          <w:spacing w:val="29"/>
          <w:lang w:val="sl-SI"/>
        </w:rPr>
        <w:t xml:space="preserve"> </w:t>
      </w:r>
      <w:r w:rsidRPr="001D5E4E">
        <w:rPr>
          <w:lang w:val="sl-SI"/>
        </w:rPr>
        <w:t>ponudnik</w:t>
      </w:r>
      <w:r w:rsidRPr="001D5E4E">
        <w:rPr>
          <w:spacing w:val="29"/>
          <w:lang w:val="sl-SI"/>
        </w:rPr>
        <w:t xml:space="preserve"> </w:t>
      </w:r>
      <w:r w:rsidRPr="001D5E4E">
        <w:rPr>
          <w:lang w:val="sl-SI"/>
        </w:rPr>
        <w:t>dolžan zagotavljati stalni dnevni nadzor nad kvaliteto proizvoda,</w:t>
      </w:r>
      <w:r w:rsidRPr="001D5E4E">
        <w:rPr>
          <w:spacing w:val="30"/>
          <w:lang w:val="sl-SI"/>
        </w:rPr>
        <w:t xml:space="preserve"> </w:t>
      </w:r>
      <w:r w:rsidRPr="001D5E4E">
        <w:rPr>
          <w:lang w:val="sl-SI"/>
        </w:rPr>
        <w:t>stalno</w:t>
      </w:r>
      <w:r w:rsidRPr="001D5E4E">
        <w:rPr>
          <w:spacing w:val="46"/>
          <w:w w:val="99"/>
          <w:lang w:val="sl-SI"/>
        </w:rPr>
        <w:t xml:space="preserve"> </w:t>
      </w:r>
      <w:r w:rsidRPr="001D5E4E">
        <w:rPr>
          <w:lang w:val="sl-SI"/>
        </w:rPr>
        <w:t>izvajanje</w:t>
      </w:r>
      <w:r w:rsidRPr="001D5E4E">
        <w:rPr>
          <w:spacing w:val="28"/>
          <w:lang w:val="sl-SI"/>
        </w:rPr>
        <w:t xml:space="preserve"> </w:t>
      </w:r>
      <w:r w:rsidRPr="001D5E4E">
        <w:rPr>
          <w:spacing w:val="-1"/>
          <w:lang w:val="sl-SI"/>
        </w:rPr>
        <w:t>monitoringa nad proizvodnjo</w:t>
      </w:r>
      <w:r w:rsidRPr="001D5E4E">
        <w:rPr>
          <w:spacing w:val="33"/>
          <w:lang w:val="sl-SI"/>
        </w:rPr>
        <w:t xml:space="preserve"> </w:t>
      </w:r>
      <w:r w:rsidRPr="001D5E4E">
        <w:rPr>
          <w:lang w:val="sl-SI"/>
        </w:rPr>
        <w:t>končnega</w:t>
      </w:r>
      <w:r w:rsidRPr="001D5E4E">
        <w:rPr>
          <w:spacing w:val="29"/>
          <w:lang w:val="sl-SI"/>
        </w:rPr>
        <w:t xml:space="preserve"> </w:t>
      </w:r>
      <w:r w:rsidRPr="001D5E4E">
        <w:rPr>
          <w:lang w:val="sl-SI"/>
        </w:rPr>
        <w:lastRenderedPageBreak/>
        <w:t>produkta in skrb</w:t>
      </w:r>
      <w:r w:rsidR="00EF48D9" w:rsidRPr="001D5E4E">
        <w:rPr>
          <w:lang w:val="sl-SI"/>
        </w:rPr>
        <w:t>et</w:t>
      </w:r>
      <w:r w:rsidRPr="001D5E4E">
        <w:rPr>
          <w:lang w:val="sl-SI"/>
        </w:rPr>
        <w:t>i za skladnost proizvoda</w:t>
      </w:r>
      <w:r w:rsidRPr="001D5E4E">
        <w:rPr>
          <w:spacing w:val="27"/>
          <w:lang w:val="sl-SI"/>
        </w:rPr>
        <w:t xml:space="preserve"> </w:t>
      </w:r>
      <w:r w:rsidRPr="001D5E4E">
        <w:rPr>
          <w:lang w:val="sl-SI"/>
        </w:rPr>
        <w:t>z zahtevami</w:t>
      </w:r>
      <w:r w:rsidRPr="001D5E4E">
        <w:rPr>
          <w:spacing w:val="11"/>
          <w:lang w:val="sl-SI"/>
        </w:rPr>
        <w:t xml:space="preserve"> </w:t>
      </w:r>
      <w:r w:rsidRPr="001D5E4E">
        <w:rPr>
          <w:spacing w:val="-1"/>
          <w:lang w:val="sl-SI"/>
        </w:rPr>
        <w:t>Uredbe</w:t>
      </w:r>
      <w:r w:rsidRPr="001D5E4E">
        <w:rPr>
          <w:spacing w:val="10"/>
          <w:lang w:val="sl-SI"/>
        </w:rPr>
        <w:t xml:space="preserve"> </w:t>
      </w:r>
      <w:r w:rsidRPr="001D5E4E">
        <w:rPr>
          <w:lang w:val="sl-SI"/>
        </w:rPr>
        <w:t>o</w:t>
      </w:r>
      <w:r w:rsidRPr="001D5E4E">
        <w:rPr>
          <w:spacing w:val="8"/>
          <w:lang w:val="sl-SI"/>
        </w:rPr>
        <w:t xml:space="preserve"> </w:t>
      </w:r>
      <w:r w:rsidRPr="001D5E4E">
        <w:rPr>
          <w:lang w:val="sl-SI"/>
        </w:rPr>
        <w:t>odpadkih</w:t>
      </w:r>
      <w:r w:rsidRPr="001D5E4E">
        <w:rPr>
          <w:spacing w:val="8"/>
          <w:lang w:val="sl-SI"/>
        </w:rPr>
        <w:t xml:space="preserve"> </w:t>
      </w:r>
      <w:r w:rsidRPr="001D5E4E">
        <w:rPr>
          <w:lang w:val="sl-SI"/>
        </w:rPr>
        <w:t>(uradni</w:t>
      </w:r>
      <w:r w:rsidRPr="001D5E4E">
        <w:rPr>
          <w:spacing w:val="12"/>
          <w:lang w:val="sl-SI"/>
        </w:rPr>
        <w:t xml:space="preserve"> </w:t>
      </w:r>
      <w:r w:rsidRPr="001D5E4E">
        <w:rPr>
          <w:lang w:val="sl-SI"/>
        </w:rPr>
        <w:t>list</w:t>
      </w:r>
      <w:r w:rsidRPr="001D5E4E">
        <w:rPr>
          <w:spacing w:val="9"/>
          <w:lang w:val="sl-SI"/>
        </w:rPr>
        <w:t xml:space="preserve"> </w:t>
      </w:r>
      <w:r w:rsidRPr="001D5E4E">
        <w:rPr>
          <w:lang w:val="sl-SI"/>
        </w:rPr>
        <w:t>RS,</w:t>
      </w:r>
      <w:r w:rsidRPr="001D5E4E">
        <w:rPr>
          <w:spacing w:val="9"/>
          <w:lang w:val="sl-SI"/>
        </w:rPr>
        <w:t xml:space="preserve"> </w:t>
      </w:r>
      <w:r w:rsidRPr="001D5E4E">
        <w:rPr>
          <w:lang w:val="sl-SI"/>
        </w:rPr>
        <w:t>št.</w:t>
      </w:r>
      <w:r w:rsidRPr="001D5E4E">
        <w:rPr>
          <w:spacing w:val="11"/>
          <w:lang w:val="sl-SI"/>
        </w:rPr>
        <w:t xml:space="preserve"> </w:t>
      </w:r>
      <w:r w:rsidRPr="001D5E4E">
        <w:rPr>
          <w:lang w:val="sl-SI"/>
        </w:rPr>
        <w:t>77/22)</w:t>
      </w:r>
      <w:r w:rsidRPr="001D5E4E">
        <w:rPr>
          <w:spacing w:val="9"/>
          <w:lang w:val="sl-SI"/>
        </w:rPr>
        <w:t xml:space="preserve"> </w:t>
      </w:r>
      <w:r w:rsidRPr="001D5E4E">
        <w:rPr>
          <w:lang w:val="sl-SI"/>
        </w:rPr>
        <w:t>oziroma</w:t>
      </w:r>
      <w:r w:rsidRPr="001D5E4E">
        <w:rPr>
          <w:spacing w:val="11"/>
          <w:lang w:val="sl-SI"/>
        </w:rPr>
        <w:t xml:space="preserve"> </w:t>
      </w:r>
      <w:r w:rsidRPr="001D5E4E">
        <w:rPr>
          <w:lang w:val="sl-SI"/>
        </w:rPr>
        <w:t>njeno</w:t>
      </w:r>
      <w:r w:rsidRPr="001D5E4E">
        <w:rPr>
          <w:spacing w:val="8"/>
          <w:lang w:val="sl-SI"/>
        </w:rPr>
        <w:t xml:space="preserve"> </w:t>
      </w:r>
      <w:r w:rsidRPr="001D5E4E">
        <w:rPr>
          <w:lang w:val="sl-SI"/>
        </w:rPr>
        <w:t>potencialno</w:t>
      </w:r>
      <w:r w:rsidRPr="001D5E4E">
        <w:rPr>
          <w:spacing w:val="8"/>
          <w:lang w:val="sl-SI"/>
        </w:rPr>
        <w:t xml:space="preserve"> </w:t>
      </w:r>
      <w:r w:rsidRPr="001D5E4E">
        <w:rPr>
          <w:lang w:val="sl-SI"/>
        </w:rPr>
        <w:t>spremenjeno</w:t>
      </w:r>
      <w:r w:rsidRPr="001D5E4E">
        <w:rPr>
          <w:spacing w:val="38"/>
          <w:w w:val="99"/>
          <w:lang w:val="sl-SI"/>
        </w:rPr>
        <w:t xml:space="preserve"> </w:t>
      </w:r>
      <w:r w:rsidRPr="001D5E4E">
        <w:rPr>
          <w:lang w:val="sl-SI"/>
        </w:rPr>
        <w:t>različico</w:t>
      </w:r>
      <w:r w:rsidR="007D0176" w:rsidRPr="001D5E4E">
        <w:rPr>
          <w:lang w:val="sl-SI"/>
        </w:rPr>
        <w:t xml:space="preserve"> oziroma v skladu z morebitno spremenjeno pravno/zakonodajno podlago</w:t>
      </w:r>
      <w:r w:rsidR="00EF48D9" w:rsidRPr="001D5E4E">
        <w:rPr>
          <w:lang w:val="sl-SI"/>
        </w:rPr>
        <w:t>.</w:t>
      </w:r>
    </w:p>
    <w:p w14:paraId="5D689FCB" w14:textId="77777777" w:rsidR="00C56EA9" w:rsidRPr="001D5E4E" w:rsidRDefault="00C56EA9" w:rsidP="00F82DDC">
      <w:pPr>
        <w:pStyle w:val="Telobesedila"/>
        <w:numPr>
          <w:ilvl w:val="1"/>
          <w:numId w:val="6"/>
        </w:numPr>
        <w:tabs>
          <w:tab w:val="left" w:pos="684"/>
        </w:tabs>
        <w:spacing w:before="1" w:line="238" w:lineRule="auto"/>
        <w:ind w:right="-4"/>
        <w:jc w:val="both"/>
        <w:rPr>
          <w:rFonts w:cs="Tahoma"/>
          <w:lang w:val="sl-SI"/>
        </w:rPr>
      </w:pPr>
      <w:r w:rsidRPr="001D5E4E">
        <w:rPr>
          <w:spacing w:val="-1"/>
          <w:lang w:val="sl-SI"/>
        </w:rPr>
        <w:t>Ponudnik</w:t>
      </w:r>
      <w:r w:rsidRPr="001D5E4E">
        <w:rPr>
          <w:spacing w:val="-15"/>
          <w:lang w:val="sl-SI"/>
        </w:rPr>
        <w:t xml:space="preserve"> </w:t>
      </w:r>
      <w:r w:rsidRPr="001D5E4E">
        <w:rPr>
          <w:spacing w:val="-1"/>
          <w:lang w:val="sl-SI"/>
        </w:rPr>
        <w:t>se</w:t>
      </w:r>
      <w:r w:rsidRPr="001D5E4E">
        <w:rPr>
          <w:spacing w:val="-13"/>
          <w:lang w:val="sl-SI"/>
        </w:rPr>
        <w:t xml:space="preserve"> </w:t>
      </w:r>
      <w:r w:rsidRPr="001D5E4E">
        <w:rPr>
          <w:spacing w:val="-1"/>
          <w:lang w:val="sl-SI"/>
        </w:rPr>
        <w:t>obvezuje,</w:t>
      </w:r>
      <w:r w:rsidRPr="001D5E4E">
        <w:rPr>
          <w:spacing w:val="-14"/>
          <w:lang w:val="sl-SI"/>
        </w:rPr>
        <w:t xml:space="preserve"> </w:t>
      </w:r>
      <w:r w:rsidRPr="001D5E4E">
        <w:rPr>
          <w:lang w:val="sl-SI"/>
        </w:rPr>
        <w:t>da</w:t>
      </w:r>
      <w:r w:rsidRPr="001D5E4E">
        <w:rPr>
          <w:spacing w:val="-13"/>
          <w:lang w:val="sl-SI"/>
        </w:rPr>
        <w:t xml:space="preserve"> </w:t>
      </w:r>
      <w:r w:rsidRPr="001D5E4E">
        <w:rPr>
          <w:lang w:val="sl-SI"/>
        </w:rPr>
        <w:t>bo</w:t>
      </w:r>
      <w:r w:rsidRPr="001D5E4E">
        <w:rPr>
          <w:spacing w:val="-11"/>
          <w:lang w:val="sl-SI"/>
        </w:rPr>
        <w:t xml:space="preserve"> </w:t>
      </w:r>
      <w:r w:rsidRPr="001D5E4E">
        <w:rPr>
          <w:spacing w:val="-1"/>
          <w:lang w:val="sl-SI"/>
        </w:rPr>
        <w:t>ponujena</w:t>
      </w:r>
      <w:r w:rsidRPr="001D5E4E">
        <w:rPr>
          <w:spacing w:val="-12"/>
          <w:lang w:val="sl-SI"/>
        </w:rPr>
        <w:t xml:space="preserve"> </w:t>
      </w:r>
      <w:r w:rsidRPr="001D5E4E">
        <w:rPr>
          <w:lang w:val="sl-SI"/>
        </w:rPr>
        <w:t>rešitev</w:t>
      </w:r>
      <w:r w:rsidRPr="001D5E4E">
        <w:rPr>
          <w:spacing w:val="-15"/>
          <w:lang w:val="sl-SI"/>
        </w:rPr>
        <w:t xml:space="preserve"> </w:t>
      </w:r>
      <w:r w:rsidRPr="001D5E4E">
        <w:rPr>
          <w:lang w:val="sl-SI"/>
        </w:rPr>
        <w:t>v</w:t>
      </w:r>
      <w:r w:rsidRPr="001D5E4E">
        <w:rPr>
          <w:spacing w:val="-15"/>
          <w:lang w:val="sl-SI"/>
        </w:rPr>
        <w:t xml:space="preserve"> </w:t>
      </w:r>
      <w:r w:rsidRPr="001D5E4E">
        <w:rPr>
          <w:spacing w:val="-1"/>
          <w:lang w:val="sl-SI"/>
        </w:rPr>
        <w:t>celoti</w:t>
      </w:r>
      <w:r w:rsidRPr="001D5E4E">
        <w:rPr>
          <w:spacing w:val="-13"/>
          <w:lang w:val="sl-SI"/>
        </w:rPr>
        <w:t xml:space="preserve"> </w:t>
      </w:r>
      <w:r w:rsidRPr="001D5E4E">
        <w:rPr>
          <w:lang w:val="sl-SI"/>
        </w:rPr>
        <w:t>omogočala</w:t>
      </w:r>
      <w:r w:rsidRPr="001D5E4E">
        <w:rPr>
          <w:spacing w:val="-13"/>
          <w:lang w:val="sl-SI"/>
        </w:rPr>
        <w:t xml:space="preserve"> </w:t>
      </w:r>
      <w:r w:rsidRPr="001D5E4E">
        <w:rPr>
          <w:lang w:val="sl-SI"/>
        </w:rPr>
        <w:t>predelavo</w:t>
      </w:r>
      <w:r w:rsidRPr="001D5E4E">
        <w:rPr>
          <w:spacing w:val="-11"/>
          <w:lang w:val="sl-SI"/>
        </w:rPr>
        <w:t xml:space="preserve"> </w:t>
      </w:r>
      <w:r w:rsidRPr="001D5E4E">
        <w:rPr>
          <w:lang w:val="sl-SI"/>
        </w:rPr>
        <w:t>proizvodnih</w:t>
      </w:r>
      <w:r w:rsidRPr="001D5E4E">
        <w:rPr>
          <w:spacing w:val="-14"/>
          <w:lang w:val="sl-SI"/>
        </w:rPr>
        <w:t xml:space="preserve"> </w:t>
      </w:r>
      <w:r w:rsidRPr="001D5E4E">
        <w:rPr>
          <w:lang w:val="sl-SI"/>
        </w:rPr>
        <w:t>odpadkov,</w:t>
      </w:r>
      <w:r w:rsidRPr="001D5E4E">
        <w:rPr>
          <w:spacing w:val="61"/>
          <w:w w:val="99"/>
          <w:lang w:val="sl-SI"/>
        </w:rPr>
        <w:t xml:space="preserve"> </w:t>
      </w:r>
      <w:r w:rsidRPr="001D5E4E">
        <w:rPr>
          <w:spacing w:val="-1"/>
          <w:lang w:val="sl-SI"/>
        </w:rPr>
        <w:t>ki</w:t>
      </w:r>
      <w:r w:rsidRPr="001D5E4E">
        <w:rPr>
          <w:spacing w:val="-15"/>
          <w:lang w:val="sl-SI"/>
        </w:rPr>
        <w:t xml:space="preserve"> </w:t>
      </w:r>
      <w:r w:rsidRPr="001D5E4E">
        <w:rPr>
          <w:lang w:val="sl-SI"/>
        </w:rPr>
        <w:t>so</w:t>
      </w:r>
      <w:r w:rsidRPr="001D5E4E">
        <w:rPr>
          <w:spacing w:val="-14"/>
          <w:lang w:val="sl-SI"/>
        </w:rPr>
        <w:t xml:space="preserve"> </w:t>
      </w:r>
      <w:r w:rsidRPr="001D5E4E">
        <w:rPr>
          <w:lang w:val="sl-SI"/>
        </w:rPr>
        <w:t>predmet</w:t>
      </w:r>
      <w:r w:rsidRPr="001D5E4E">
        <w:rPr>
          <w:spacing w:val="-15"/>
          <w:lang w:val="sl-SI"/>
        </w:rPr>
        <w:t xml:space="preserve"> </w:t>
      </w:r>
      <w:r w:rsidRPr="001D5E4E">
        <w:rPr>
          <w:spacing w:val="-1"/>
          <w:lang w:val="sl-SI"/>
        </w:rPr>
        <w:t>naročila</w:t>
      </w:r>
      <w:r w:rsidRPr="001D5E4E">
        <w:rPr>
          <w:spacing w:val="-12"/>
          <w:lang w:val="sl-SI"/>
        </w:rPr>
        <w:t xml:space="preserve"> </w:t>
      </w:r>
      <w:r w:rsidRPr="001D5E4E">
        <w:rPr>
          <w:spacing w:val="-1"/>
          <w:lang w:val="sl-SI"/>
        </w:rPr>
        <w:t>tako,</w:t>
      </w:r>
      <w:r w:rsidRPr="001D5E4E">
        <w:rPr>
          <w:spacing w:val="-14"/>
          <w:lang w:val="sl-SI"/>
        </w:rPr>
        <w:t xml:space="preserve"> </w:t>
      </w:r>
      <w:r w:rsidRPr="001D5E4E">
        <w:rPr>
          <w:lang w:val="sl-SI"/>
        </w:rPr>
        <w:t>da</w:t>
      </w:r>
      <w:r w:rsidRPr="001D5E4E">
        <w:rPr>
          <w:spacing w:val="-13"/>
          <w:lang w:val="sl-SI"/>
        </w:rPr>
        <w:t xml:space="preserve"> </w:t>
      </w:r>
      <w:r w:rsidRPr="001D5E4E">
        <w:rPr>
          <w:lang w:val="sl-SI"/>
        </w:rPr>
        <w:t>bo</w:t>
      </w:r>
      <w:r w:rsidRPr="001D5E4E">
        <w:rPr>
          <w:spacing w:val="-13"/>
          <w:lang w:val="sl-SI"/>
        </w:rPr>
        <w:t xml:space="preserve"> </w:t>
      </w:r>
      <w:r w:rsidRPr="001D5E4E">
        <w:rPr>
          <w:spacing w:val="-1"/>
          <w:lang w:val="sl-SI"/>
        </w:rPr>
        <w:t>končni</w:t>
      </w:r>
      <w:r w:rsidRPr="001D5E4E">
        <w:rPr>
          <w:spacing w:val="-15"/>
          <w:lang w:val="sl-SI"/>
        </w:rPr>
        <w:t xml:space="preserve"> </w:t>
      </w:r>
      <w:r w:rsidRPr="001D5E4E">
        <w:rPr>
          <w:lang w:val="sl-SI"/>
        </w:rPr>
        <w:t>proizvod,</w:t>
      </w:r>
      <w:r w:rsidRPr="001D5E4E">
        <w:rPr>
          <w:spacing w:val="-14"/>
          <w:lang w:val="sl-SI"/>
        </w:rPr>
        <w:t xml:space="preserve"> </w:t>
      </w:r>
      <w:r w:rsidRPr="001D5E4E">
        <w:rPr>
          <w:spacing w:val="-1"/>
          <w:lang w:val="sl-SI"/>
        </w:rPr>
        <w:t>ki</w:t>
      </w:r>
      <w:r w:rsidRPr="001D5E4E">
        <w:rPr>
          <w:spacing w:val="-15"/>
          <w:lang w:val="sl-SI"/>
        </w:rPr>
        <w:t xml:space="preserve"> </w:t>
      </w:r>
      <w:r w:rsidRPr="001D5E4E">
        <w:rPr>
          <w:spacing w:val="1"/>
          <w:lang w:val="sl-SI"/>
        </w:rPr>
        <w:t>bo</w:t>
      </w:r>
      <w:r w:rsidRPr="001D5E4E">
        <w:rPr>
          <w:spacing w:val="-14"/>
          <w:lang w:val="sl-SI"/>
        </w:rPr>
        <w:t xml:space="preserve"> </w:t>
      </w:r>
      <w:r w:rsidRPr="001D5E4E">
        <w:rPr>
          <w:lang w:val="sl-SI"/>
        </w:rPr>
        <w:t>iz</w:t>
      </w:r>
      <w:r w:rsidRPr="001D5E4E">
        <w:rPr>
          <w:spacing w:val="-13"/>
          <w:lang w:val="sl-SI"/>
        </w:rPr>
        <w:t xml:space="preserve"> </w:t>
      </w:r>
      <w:r w:rsidRPr="001D5E4E">
        <w:rPr>
          <w:lang w:val="sl-SI"/>
        </w:rPr>
        <w:t>teh</w:t>
      </w:r>
      <w:r w:rsidRPr="001D5E4E">
        <w:rPr>
          <w:spacing w:val="-16"/>
          <w:lang w:val="sl-SI"/>
        </w:rPr>
        <w:t xml:space="preserve"> </w:t>
      </w:r>
      <w:r w:rsidRPr="001D5E4E">
        <w:rPr>
          <w:lang w:val="sl-SI"/>
        </w:rPr>
        <w:t>proizvodnih</w:t>
      </w:r>
      <w:r w:rsidRPr="001D5E4E">
        <w:rPr>
          <w:spacing w:val="-15"/>
          <w:lang w:val="sl-SI"/>
        </w:rPr>
        <w:t xml:space="preserve"> </w:t>
      </w:r>
      <w:r w:rsidRPr="001D5E4E">
        <w:rPr>
          <w:lang w:val="sl-SI"/>
        </w:rPr>
        <w:t>odpadkov</w:t>
      </w:r>
      <w:r w:rsidRPr="001D5E4E">
        <w:rPr>
          <w:spacing w:val="-13"/>
          <w:lang w:val="sl-SI"/>
        </w:rPr>
        <w:t xml:space="preserve"> </w:t>
      </w:r>
      <w:r w:rsidRPr="001D5E4E">
        <w:rPr>
          <w:spacing w:val="-1"/>
          <w:lang w:val="sl-SI"/>
        </w:rPr>
        <w:t>nastal,</w:t>
      </w:r>
      <w:r w:rsidRPr="001D5E4E">
        <w:rPr>
          <w:spacing w:val="-16"/>
          <w:lang w:val="sl-SI"/>
        </w:rPr>
        <w:t xml:space="preserve"> </w:t>
      </w:r>
      <w:r w:rsidRPr="001D5E4E">
        <w:rPr>
          <w:lang w:val="sl-SI"/>
        </w:rPr>
        <w:t>izgubil</w:t>
      </w:r>
      <w:r w:rsidRPr="001D5E4E">
        <w:rPr>
          <w:spacing w:val="56"/>
          <w:w w:val="99"/>
          <w:lang w:val="sl-SI"/>
        </w:rPr>
        <w:t xml:space="preserve"> </w:t>
      </w:r>
      <w:r w:rsidRPr="001D5E4E">
        <w:rPr>
          <w:spacing w:val="-1"/>
          <w:lang w:val="sl-SI"/>
        </w:rPr>
        <w:t>status</w:t>
      </w:r>
      <w:r w:rsidRPr="001D5E4E">
        <w:rPr>
          <w:spacing w:val="31"/>
          <w:lang w:val="sl-SI"/>
        </w:rPr>
        <w:t xml:space="preserve"> </w:t>
      </w:r>
      <w:r w:rsidRPr="001D5E4E">
        <w:rPr>
          <w:lang w:val="sl-SI"/>
        </w:rPr>
        <w:t>odpadka</w:t>
      </w:r>
      <w:r w:rsidRPr="001D5E4E">
        <w:rPr>
          <w:spacing w:val="32"/>
          <w:lang w:val="sl-SI"/>
        </w:rPr>
        <w:t xml:space="preserve"> </w:t>
      </w:r>
      <w:r w:rsidRPr="001D5E4E">
        <w:rPr>
          <w:lang w:val="sl-SI"/>
        </w:rPr>
        <w:t>in</w:t>
      </w:r>
      <w:r w:rsidRPr="001D5E4E">
        <w:rPr>
          <w:spacing w:val="31"/>
          <w:lang w:val="sl-SI"/>
        </w:rPr>
        <w:t xml:space="preserve"> </w:t>
      </w:r>
      <w:r w:rsidRPr="001D5E4E">
        <w:rPr>
          <w:lang w:val="sl-SI"/>
        </w:rPr>
        <w:t>bo</w:t>
      </w:r>
      <w:r w:rsidRPr="001D5E4E">
        <w:rPr>
          <w:spacing w:val="32"/>
          <w:lang w:val="sl-SI"/>
        </w:rPr>
        <w:t xml:space="preserve"> </w:t>
      </w:r>
      <w:r w:rsidRPr="001D5E4E">
        <w:rPr>
          <w:lang w:val="sl-SI"/>
        </w:rPr>
        <w:t>primeren</w:t>
      </w:r>
      <w:r w:rsidRPr="001D5E4E">
        <w:rPr>
          <w:spacing w:val="31"/>
          <w:lang w:val="sl-SI"/>
        </w:rPr>
        <w:t xml:space="preserve"> </w:t>
      </w:r>
      <w:r w:rsidRPr="001D5E4E">
        <w:rPr>
          <w:spacing w:val="-1"/>
          <w:lang w:val="sl-SI"/>
        </w:rPr>
        <w:t>za</w:t>
      </w:r>
      <w:r w:rsidRPr="001D5E4E">
        <w:rPr>
          <w:spacing w:val="33"/>
          <w:lang w:val="sl-SI"/>
        </w:rPr>
        <w:t xml:space="preserve"> </w:t>
      </w:r>
      <w:r w:rsidRPr="001D5E4E">
        <w:rPr>
          <w:lang w:val="sl-SI"/>
        </w:rPr>
        <w:t>uporabo</w:t>
      </w:r>
      <w:r w:rsidRPr="001D5E4E">
        <w:rPr>
          <w:spacing w:val="32"/>
          <w:lang w:val="sl-SI"/>
        </w:rPr>
        <w:t xml:space="preserve"> </w:t>
      </w:r>
      <w:r w:rsidRPr="001D5E4E">
        <w:rPr>
          <w:lang w:val="sl-SI"/>
        </w:rPr>
        <w:t>v</w:t>
      </w:r>
      <w:r w:rsidRPr="001D5E4E">
        <w:rPr>
          <w:spacing w:val="31"/>
          <w:lang w:val="sl-SI"/>
        </w:rPr>
        <w:t xml:space="preserve"> </w:t>
      </w:r>
      <w:r w:rsidRPr="001D5E4E">
        <w:rPr>
          <w:lang w:val="sl-SI"/>
        </w:rPr>
        <w:t>zunanjem</w:t>
      </w:r>
      <w:r w:rsidRPr="001D5E4E">
        <w:rPr>
          <w:spacing w:val="31"/>
          <w:lang w:val="sl-SI"/>
        </w:rPr>
        <w:t xml:space="preserve"> </w:t>
      </w:r>
      <w:r w:rsidRPr="001D5E4E">
        <w:rPr>
          <w:lang w:val="sl-SI"/>
        </w:rPr>
        <w:t>okolju</w:t>
      </w:r>
      <w:r w:rsidRPr="001D5E4E">
        <w:rPr>
          <w:spacing w:val="31"/>
          <w:lang w:val="sl-SI"/>
        </w:rPr>
        <w:t xml:space="preserve"> </w:t>
      </w:r>
      <w:r w:rsidRPr="001D5E4E">
        <w:rPr>
          <w:lang w:val="sl-SI"/>
        </w:rPr>
        <w:t>in</w:t>
      </w:r>
      <w:r w:rsidRPr="001D5E4E">
        <w:rPr>
          <w:spacing w:val="31"/>
          <w:lang w:val="sl-SI"/>
        </w:rPr>
        <w:t xml:space="preserve"> </w:t>
      </w:r>
      <w:r w:rsidRPr="001D5E4E">
        <w:rPr>
          <w:lang w:val="sl-SI"/>
        </w:rPr>
        <w:t>izpostavljenim</w:t>
      </w:r>
      <w:r w:rsidRPr="001D5E4E">
        <w:rPr>
          <w:spacing w:val="32"/>
          <w:lang w:val="sl-SI"/>
        </w:rPr>
        <w:t xml:space="preserve"> </w:t>
      </w:r>
      <w:r w:rsidRPr="001D5E4E">
        <w:rPr>
          <w:spacing w:val="-1"/>
          <w:lang w:val="sl-SI"/>
        </w:rPr>
        <w:t>atmosferskim</w:t>
      </w:r>
      <w:r w:rsidRPr="001D5E4E">
        <w:rPr>
          <w:spacing w:val="32"/>
          <w:w w:val="99"/>
          <w:lang w:val="sl-SI"/>
        </w:rPr>
        <w:t xml:space="preserve"> </w:t>
      </w:r>
      <w:r w:rsidRPr="001D5E4E">
        <w:rPr>
          <w:lang w:val="sl-SI"/>
        </w:rPr>
        <w:t>vplivom.</w:t>
      </w:r>
      <w:r w:rsidRPr="001D5E4E">
        <w:rPr>
          <w:spacing w:val="-7"/>
          <w:lang w:val="sl-SI"/>
        </w:rPr>
        <w:t xml:space="preserve"> </w:t>
      </w:r>
    </w:p>
    <w:p w14:paraId="5F372206" w14:textId="3CDECE65" w:rsidR="00372684" w:rsidRPr="001D5E4E" w:rsidRDefault="00372684" w:rsidP="00F82DDC">
      <w:pPr>
        <w:pStyle w:val="Telobesedila"/>
        <w:numPr>
          <w:ilvl w:val="1"/>
          <w:numId w:val="6"/>
        </w:numPr>
        <w:tabs>
          <w:tab w:val="left" w:pos="684"/>
        </w:tabs>
        <w:spacing w:before="1" w:line="238" w:lineRule="auto"/>
        <w:ind w:right="-4"/>
        <w:jc w:val="both"/>
        <w:rPr>
          <w:rFonts w:cs="Tahoma"/>
          <w:lang w:val="sl-SI"/>
        </w:rPr>
      </w:pPr>
      <w:r w:rsidRPr="001D5E4E">
        <w:rPr>
          <w:rFonts w:cs="Tahoma"/>
          <w:lang w:val="sl-SI"/>
        </w:rPr>
        <w:t>Ponudnik se obvezuje (Izjava), da morebit</w:t>
      </w:r>
      <w:r w:rsidR="00EF48D9" w:rsidRPr="001D5E4E">
        <w:rPr>
          <w:rFonts w:cs="Tahoma"/>
          <w:lang w:val="sl-SI"/>
        </w:rPr>
        <w:t>n</w:t>
      </w:r>
      <w:r w:rsidRPr="001D5E4E">
        <w:rPr>
          <w:rFonts w:cs="Tahoma"/>
          <w:lang w:val="sl-SI"/>
        </w:rPr>
        <w:t>i dodatki</w:t>
      </w:r>
      <w:r w:rsidR="00DB6D21" w:rsidRPr="001D5E4E">
        <w:rPr>
          <w:rFonts w:cs="Tahoma"/>
          <w:lang w:val="sl-SI"/>
        </w:rPr>
        <w:t xml:space="preserve"> </w:t>
      </w:r>
      <w:r w:rsidRPr="001D5E4E">
        <w:rPr>
          <w:rFonts w:cs="Tahoma"/>
          <w:lang w:val="sl-SI"/>
        </w:rPr>
        <w:t xml:space="preserve">nimajo statusa odpadkov in bo za te dodatke </w:t>
      </w:r>
      <w:r w:rsidR="009E6BF8" w:rsidRPr="001D5E4E">
        <w:rPr>
          <w:rFonts w:cs="Tahoma"/>
          <w:lang w:val="sl-SI"/>
        </w:rPr>
        <w:t xml:space="preserve">vsaj </w:t>
      </w:r>
      <w:r w:rsidR="003F1BA1" w:rsidRPr="001D5E4E">
        <w:rPr>
          <w:rFonts w:cs="Tahoma"/>
          <w:lang w:val="sl-SI"/>
        </w:rPr>
        <w:t>do konca poskusnega obdobja</w:t>
      </w:r>
      <w:r w:rsidR="00FC438B" w:rsidRPr="001D5E4E">
        <w:rPr>
          <w:rFonts w:cs="Tahoma"/>
          <w:lang w:val="sl-SI"/>
        </w:rPr>
        <w:t xml:space="preserve"> </w:t>
      </w:r>
      <w:r w:rsidRPr="001D5E4E">
        <w:rPr>
          <w:rFonts w:cs="Tahoma"/>
          <w:lang w:val="sl-SI"/>
        </w:rPr>
        <w:t xml:space="preserve">podal še H stavke in </w:t>
      </w:r>
      <w:r w:rsidR="00DB6D21" w:rsidRPr="001D5E4E">
        <w:rPr>
          <w:rFonts w:cs="Tahoma"/>
          <w:lang w:val="sl-SI"/>
        </w:rPr>
        <w:t xml:space="preserve">izjavo glede </w:t>
      </w:r>
      <w:r w:rsidRPr="001D5E4E">
        <w:rPr>
          <w:rFonts w:cs="Tahoma"/>
          <w:lang w:val="sl-SI"/>
        </w:rPr>
        <w:t>lastnost</w:t>
      </w:r>
      <w:r w:rsidR="00DB6D21" w:rsidRPr="001D5E4E">
        <w:rPr>
          <w:rFonts w:cs="Tahoma"/>
          <w:lang w:val="sl-SI"/>
        </w:rPr>
        <w:t>i</w:t>
      </w:r>
      <w:r w:rsidRPr="001D5E4E">
        <w:rPr>
          <w:rFonts w:cs="Tahoma"/>
          <w:lang w:val="sl-SI"/>
        </w:rPr>
        <w:t xml:space="preserve"> PBT in vPvB.</w:t>
      </w:r>
    </w:p>
    <w:p w14:paraId="11C713AD" w14:textId="34A12545" w:rsidR="00C56EA9" w:rsidRPr="001D5E4E" w:rsidRDefault="00C56EA9" w:rsidP="00F82DDC">
      <w:pPr>
        <w:pStyle w:val="Telobesedila"/>
        <w:numPr>
          <w:ilvl w:val="1"/>
          <w:numId w:val="6"/>
        </w:numPr>
        <w:tabs>
          <w:tab w:val="left" w:pos="684"/>
        </w:tabs>
        <w:ind w:right="-4"/>
        <w:jc w:val="both"/>
        <w:rPr>
          <w:rFonts w:cs="Tahoma"/>
          <w:lang w:val="sl-SI"/>
        </w:rPr>
      </w:pPr>
      <w:r w:rsidRPr="001D5E4E">
        <w:rPr>
          <w:spacing w:val="-1"/>
          <w:lang w:val="sl-SI"/>
        </w:rPr>
        <w:t>Ponudnik</w:t>
      </w:r>
      <w:r w:rsidRPr="001D5E4E">
        <w:rPr>
          <w:spacing w:val="-10"/>
          <w:lang w:val="sl-SI"/>
        </w:rPr>
        <w:t xml:space="preserve"> </w:t>
      </w:r>
      <w:r w:rsidRPr="001D5E4E">
        <w:rPr>
          <w:spacing w:val="-1"/>
          <w:lang w:val="sl-SI"/>
        </w:rPr>
        <w:t>se</w:t>
      </w:r>
      <w:r w:rsidRPr="001D5E4E">
        <w:rPr>
          <w:spacing w:val="-10"/>
          <w:lang w:val="sl-SI"/>
        </w:rPr>
        <w:t xml:space="preserve"> </w:t>
      </w:r>
      <w:r w:rsidRPr="001D5E4E">
        <w:rPr>
          <w:spacing w:val="-1"/>
          <w:lang w:val="sl-SI"/>
        </w:rPr>
        <w:t>obvezuje,</w:t>
      </w:r>
      <w:r w:rsidRPr="001D5E4E">
        <w:rPr>
          <w:spacing w:val="-11"/>
          <w:lang w:val="sl-SI"/>
        </w:rPr>
        <w:t xml:space="preserve"> </w:t>
      </w:r>
      <w:r w:rsidRPr="001D5E4E">
        <w:rPr>
          <w:lang w:val="sl-SI"/>
        </w:rPr>
        <w:t>da</w:t>
      </w:r>
      <w:r w:rsidRPr="001D5E4E">
        <w:rPr>
          <w:spacing w:val="-9"/>
          <w:lang w:val="sl-SI"/>
        </w:rPr>
        <w:t xml:space="preserve"> </w:t>
      </w:r>
      <w:r w:rsidRPr="001D5E4E">
        <w:rPr>
          <w:spacing w:val="1"/>
          <w:lang w:val="sl-SI"/>
        </w:rPr>
        <w:t>bo</w:t>
      </w:r>
      <w:r w:rsidRPr="001D5E4E">
        <w:rPr>
          <w:spacing w:val="-12"/>
          <w:lang w:val="sl-SI"/>
        </w:rPr>
        <w:t xml:space="preserve"> </w:t>
      </w:r>
      <w:r w:rsidRPr="001D5E4E">
        <w:rPr>
          <w:lang w:val="sl-SI"/>
        </w:rPr>
        <w:t>v</w:t>
      </w:r>
      <w:r w:rsidRPr="001D5E4E">
        <w:rPr>
          <w:spacing w:val="-11"/>
          <w:lang w:val="sl-SI"/>
        </w:rPr>
        <w:t xml:space="preserve"> </w:t>
      </w:r>
      <w:r w:rsidRPr="001D5E4E">
        <w:rPr>
          <w:spacing w:val="-1"/>
          <w:lang w:val="sl-SI"/>
        </w:rPr>
        <w:t>primeru</w:t>
      </w:r>
      <w:r w:rsidRPr="001D5E4E">
        <w:rPr>
          <w:spacing w:val="-9"/>
          <w:lang w:val="sl-SI"/>
        </w:rPr>
        <w:t xml:space="preserve"> </w:t>
      </w:r>
      <w:r w:rsidRPr="001D5E4E">
        <w:rPr>
          <w:lang w:val="sl-SI"/>
        </w:rPr>
        <w:t>izbora</w:t>
      </w:r>
      <w:r w:rsidRPr="001D5E4E">
        <w:rPr>
          <w:spacing w:val="-10"/>
          <w:lang w:val="sl-SI"/>
        </w:rPr>
        <w:t xml:space="preserve"> </w:t>
      </w:r>
      <w:r w:rsidRPr="001D5E4E">
        <w:rPr>
          <w:lang w:val="sl-SI"/>
        </w:rPr>
        <w:t>sodeloval</w:t>
      </w:r>
      <w:r w:rsidRPr="001D5E4E">
        <w:rPr>
          <w:spacing w:val="-10"/>
          <w:lang w:val="sl-SI"/>
        </w:rPr>
        <w:t xml:space="preserve"> </w:t>
      </w:r>
      <w:r w:rsidRPr="001D5E4E">
        <w:rPr>
          <w:spacing w:val="-1"/>
          <w:lang w:val="sl-SI"/>
        </w:rPr>
        <w:t>tudi</w:t>
      </w:r>
      <w:r w:rsidRPr="001D5E4E">
        <w:rPr>
          <w:spacing w:val="-11"/>
          <w:lang w:val="sl-SI"/>
        </w:rPr>
        <w:t xml:space="preserve"> </w:t>
      </w:r>
      <w:r w:rsidRPr="001D5E4E">
        <w:rPr>
          <w:lang w:val="sl-SI"/>
        </w:rPr>
        <w:t>pri</w:t>
      </w:r>
      <w:r w:rsidRPr="001D5E4E">
        <w:rPr>
          <w:spacing w:val="-5"/>
          <w:lang w:val="sl-SI"/>
        </w:rPr>
        <w:t xml:space="preserve"> </w:t>
      </w:r>
      <w:r w:rsidRPr="001D5E4E">
        <w:rPr>
          <w:lang w:val="sl-SI"/>
        </w:rPr>
        <w:t>nadaljnjih</w:t>
      </w:r>
      <w:r w:rsidRPr="001D5E4E">
        <w:rPr>
          <w:spacing w:val="-11"/>
          <w:lang w:val="sl-SI"/>
        </w:rPr>
        <w:t xml:space="preserve"> </w:t>
      </w:r>
      <w:r w:rsidRPr="001D5E4E">
        <w:rPr>
          <w:lang w:val="sl-SI"/>
        </w:rPr>
        <w:t>aktivnostih</w:t>
      </w:r>
      <w:r w:rsidRPr="001D5E4E">
        <w:rPr>
          <w:spacing w:val="-9"/>
          <w:lang w:val="sl-SI"/>
        </w:rPr>
        <w:t xml:space="preserve"> </w:t>
      </w:r>
      <w:r w:rsidRPr="001D5E4E">
        <w:rPr>
          <w:spacing w:val="-1"/>
          <w:lang w:val="sl-SI"/>
        </w:rPr>
        <w:t>(prilagoditev</w:t>
      </w:r>
      <w:r w:rsidRPr="001D5E4E">
        <w:rPr>
          <w:spacing w:val="82"/>
          <w:w w:val="99"/>
          <w:lang w:val="sl-SI"/>
        </w:rPr>
        <w:t xml:space="preserve"> </w:t>
      </w:r>
      <w:r w:rsidRPr="001D5E4E">
        <w:rPr>
          <w:spacing w:val="-1"/>
          <w:lang w:val="sl-SI"/>
        </w:rPr>
        <w:t>obstoječe</w:t>
      </w:r>
      <w:r w:rsidRPr="001D5E4E">
        <w:rPr>
          <w:spacing w:val="24"/>
          <w:lang w:val="sl-SI"/>
        </w:rPr>
        <w:t xml:space="preserve"> </w:t>
      </w:r>
      <w:r w:rsidRPr="001D5E4E">
        <w:rPr>
          <w:lang w:val="sl-SI"/>
        </w:rPr>
        <w:t>infrastrukture</w:t>
      </w:r>
      <w:r w:rsidRPr="001D5E4E">
        <w:rPr>
          <w:spacing w:val="25"/>
          <w:lang w:val="sl-SI"/>
        </w:rPr>
        <w:t xml:space="preserve"> </w:t>
      </w:r>
      <w:r w:rsidRPr="001D5E4E">
        <w:rPr>
          <w:lang w:val="sl-SI"/>
        </w:rPr>
        <w:t>ali</w:t>
      </w:r>
      <w:r w:rsidRPr="001D5E4E">
        <w:rPr>
          <w:spacing w:val="26"/>
          <w:lang w:val="sl-SI"/>
        </w:rPr>
        <w:t xml:space="preserve"> </w:t>
      </w:r>
      <w:r w:rsidRPr="001D5E4E">
        <w:rPr>
          <w:spacing w:val="-1"/>
          <w:lang w:val="sl-SI"/>
        </w:rPr>
        <w:t>postavite</w:t>
      </w:r>
      <w:r w:rsidR="007D0176" w:rsidRPr="001D5E4E">
        <w:rPr>
          <w:spacing w:val="-1"/>
          <w:lang w:val="sl-SI"/>
        </w:rPr>
        <w:t>v</w:t>
      </w:r>
      <w:r w:rsidRPr="001D5E4E">
        <w:rPr>
          <w:spacing w:val="25"/>
          <w:lang w:val="sl-SI"/>
        </w:rPr>
        <w:t xml:space="preserve"> </w:t>
      </w:r>
      <w:r w:rsidRPr="001D5E4E">
        <w:rPr>
          <w:lang w:val="sl-SI"/>
        </w:rPr>
        <w:t>novega</w:t>
      </w:r>
      <w:r w:rsidRPr="001D5E4E">
        <w:rPr>
          <w:spacing w:val="25"/>
          <w:lang w:val="sl-SI"/>
        </w:rPr>
        <w:t xml:space="preserve"> </w:t>
      </w:r>
      <w:r w:rsidRPr="001D5E4E">
        <w:rPr>
          <w:lang w:val="sl-SI"/>
        </w:rPr>
        <w:t>postrojenja),</w:t>
      </w:r>
      <w:r w:rsidRPr="001D5E4E">
        <w:rPr>
          <w:spacing w:val="24"/>
          <w:lang w:val="sl-SI"/>
        </w:rPr>
        <w:t xml:space="preserve"> </w:t>
      </w:r>
      <w:r w:rsidRPr="001D5E4E">
        <w:rPr>
          <w:lang w:val="sl-SI"/>
        </w:rPr>
        <w:t>ki</w:t>
      </w:r>
      <w:r w:rsidRPr="001D5E4E">
        <w:rPr>
          <w:spacing w:val="24"/>
          <w:lang w:val="sl-SI"/>
        </w:rPr>
        <w:t xml:space="preserve"> </w:t>
      </w:r>
      <w:r w:rsidRPr="001D5E4E">
        <w:rPr>
          <w:spacing w:val="-1"/>
          <w:lang w:val="sl-SI"/>
        </w:rPr>
        <w:t xml:space="preserve">omogoča </w:t>
      </w:r>
      <w:r w:rsidR="00EF48D9" w:rsidRPr="001D5E4E">
        <w:rPr>
          <w:spacing w:val="-1"/>
          <w:lang w:val="sl-SI"/>
        </w:rPr>
        <w:t>naročnik</w:t>
      </w:r>
      <w:r w:rsidR="007D0176" w:rsidRPr="001D5E4E">
        <w:rPr>
          <w:spacing w:val="-1"/>
          <w:lang w:val="sl-SI"/>
        </w:rPr>
        <w:t>u</w:t>
      </w:r>
      <w:r w:rsidR="00EF48D9" w:rsidRPr="001D5E4E">
        <w:rPr>
          <w:spacing w:val="-1"/>
          <w:lang w:val="sl-SI"/>
        </w:rPr>
        <w:t xml:space="preserve"> uporabo </w:t>
      </w:r>
      <w:r w:rsidRPr="001D5E4E">
        <w:rPr>
          <w:spacing w:val="-1"/>
          <w:lang w:val="sl-SI"/>
        </w:rPr>
        <w:t>ustrezn</w:t>
      </w:r>
      <w:r w:rsidR="00EF48D9" w:rsidRPr="001D5E4E">
        <w:rPr>
          <w:spacing w:val="-1"/>
          <w:lang w:val="sl-SI"/>
        </w:rPr>
        <w:t>e</w:t>
      </w:r>
      <w:r w:rsidRPr="001D5E4E">
        <w:rPr>
          <w:spacing w:val="-17"/>
          <w:lang w:val="sl-SI"/>
        </w:rPr>
        <w:t xml:space="preserve"> </w:t>
      </w:r>
      <w:r w:rsidRPr="001D5E4E">
        <w:rPr>
          <w:spacing w:val="-1"/>
          <w:lang w:val="sl-SI"/>
        </w:rPr>
        <w:t>tehničn</w:t>
      </w:r>
      <w:r w:rsidR="00EF48D9" w:rsidRPr="001D5E4E">
        <w:rPr>
          <w:spacing w:val="-1"/>
          <w:lang w:val="sl-SI"/>
        </w:rPr>
        <w:t>e</w:t>
      </w:r>
      <w:r w:rsidRPr="001D5E4E">
        <w:rPr>
          <w:spacing w:val="-20"/>
          <w:lang w:val="sl-SI"/>
        </w:rPr>
        <w:t xml:space="preserve"> </w:t>
      </w:r>
      <w:r w:rsidRPr="001D5E4E">
        <w:rPr>
          <w:lang w:val="sl-SI"/>
        </w:rPr>
        <w:t>rešitv</w:t>
      </w:r>
      <w:r w:rsidR="00EF48D9" w:rsidRPr="001D5E4E">
        <w:rPr>
          <w:lang w:val="sl-SI"/>
        </w:rPr>
        <w:t>e</w:t>
      </w:r>
      <w:r w:rsidRPr="001D5E4E">
        <w:rPr>
          <w:spacing w:val="-20"/>
          <w:lang w:val="sl-SI"/>
        </w:rPr>
        <w:t xml:space="preserve"> </w:t>
      </w:r>
      <w:r w:rsidRPr="001D5E4E">
        <w:rPr>
          <w:lang w:val="sl-SI"/>
        </w:rPr>
        <w:t>za</w:t>
      </w:r>
      <w:r w:rsidRPr="001D5E4E">
        <w:rPr>
          <w:spacing w:val="-18"/>
          <w:lang w:val="sl-SI"/>
        </w:rPr>
        <w:t xml:space="preserve"> </w:t>
      </w:r>
      <w:r w:rsidRPr="001D5E4E">
        <w:rPr>
          <w:spacing w:val="-1"/>
          <w:lang w:val="sl-SI"/>
        </w:rPr>
        <w:t>predelavo</w:t>
      </w:r>
      <w:r w:rsidRPr="001D5E4E">
        <w:rPr>
          <w:spacing w:val="-19"/>
          <w:lang w:val="sl-SI"/>
        </w:rPr>
        <w:t xml:space="preserve"> </w:t>
      </w:r>
      <w:r w:rsidRPr="001D5E4E">
        <w:rPr>
          <w:lang w:val="sl-SI"/>
        </w:rPr>
        <w:t>proizvodnih</w:t>
      </w:r>
      <w:r w:rsidRPr="001D5E4E">
        <w:rPr>
          <w:spacing w:val="-20"/>
          <w:lang w:val="sl-SI"/>
        </w:rPr>
        <w:t xml:space="preserve"> </w:t>
      </w:r>
      <w:r w:rsidRPr="001D5E4E">
        <w:rPr>
          <w:lang w:val="sl-SI"/>
        </w:rPr>
        <w:t>odpadkov</w:t>
      </w:r>
      <w:r w:rsidRPr="001D5E4E">
        <w:rPr>
          <w:spacing w:val="-19"/>
          <w:lang w:val="sl-SI"/>
        </w:rPr>
        <w:t xml:space="preserve"> </w:t>
      </w:r>
      <w:r w:rsidRPr="001D5E4E">
        <w:rPr>
          <w:lang w:val="sl-SI"/>
        </w:rPr>
        <w:t>v</w:t>
      </w:r>
      <w:r w:rsidRPr="001D5E4E">
        <w:rPr>
          <w:spacing w:val="-18"/>
          <w:lang w:val="sl-SI"/>
        </w:rPr>
        <w:t xml:space="preserve"> </w:t>
      </w:r>
      <w:r w:rsidRPr="001D5E4E">
        <w:rPr>
          <w:spacing w:val="-1"/>
          <w:lang w:val="sl-SI"/>
        </w:rPr>
        <w:t>končni</w:t>
      </w:r>
      <w:r w:rsidRPr="001D5E4E">
        <w:rPr>
          <w:spacing w:val="-20"/>
          <w:lang w:val="sl-SI"/>
        </w:rPr>
        <w:t xml:space="preserve"> </w:t>
      </w:r>
      <w:r w:rsidRPr="001D5E4E">
        <w:rPr>
          <w:spacing w:val="1"/>
          <w:lang w:val="sl-SI"/>
        </w:rPr>
        <w:t>proizvod</w:t>
      </w:r>
      <w:r w:rsidR="00EF48D9" w:rsidRPr="001D5E4E">
        <w:rPr>
          <w:spacing w:val="1"/>
          <w:lang w:val="sl-SI"/>
        </w:rPr>
        <w:t>.</w:t>
      </w:r>
    </w:p>
    <w:p w14:paraId="1D4AA107" w14:textId="4B5FC962" w:rsidR="00C56EA9" w:rsidRPr="001D5E4E" w:rsidRDefault="00C56EA9" w:rsidP="00F82DDC">
      <w:pPr>
        <w:pStyle w:val="Telobesedila"/>
        <w:numPr>
          <w:ilvl w:val="1"/>
          <w:numId w:val="6"/>
        </w:numPr>
        <w:tabs>
          <w:tab w:val="left" w:pos="684"/>
        </w:tabs>
        <w:ind w:left="680" w:right="-4" w:hanging="357"/>
        <w:jc w:val="both"/>
        <w:rPr>
          <w:rFonts w:cs="Tahoma"/>
          <w:lang w:val="sl-SI"/>
        </w:rPr>
      </w:pPr>
      <w:r w:rsidRPr="001D5E4E">
        <w:rPr>
          <w:spacing w:val="-1"/>
          <w:lang w:val="sl-SI"/>
        </w:rPr>
        <w:t>Ponudnik</w:t>
      </w:r>
      <w:r w:rsidRPr="001D5E4E">
        <w:rPr>
          <w:spacing w:val="-13"/>
          <w:lang w:val="sl-SI"/>
        </w:rPr>
        <w:t xml:space="preserve"> </w:t>
      </w:r>
      <w:r w:rsidRPr="001D5E4E">
        <w:rPr>
          <w:spacing w:val="-1"/>
          <w:lang w:val="sl-SI"/>
        </w:rPr>
        <w:t>je</w:t>
      </w:r>
      <w:r w:rsidRPr="001D5E4E">
        <w:rPr>
          <w:spacing w:val="-12"/>
          <w:lang w:val="sl-SI"/>
        </w:rPr>
        <w:t xml:space="preserve"> </w:t>
      </w:r>
      <w:r w:rsidRPr="001D5E4E">
        <w:rPr>
          <w:lang w:val="sl-SI"/>
        </w:rPr>
        <w:t>dolžan</w:t>
      </w:r>
      <w:r w:rsidRPr="001D5E4E">
        <w:rPr>
          <w:spacing w:val="-12"/>
          <w:lang w:val="sl-SI"/>
        </w:rPr>
        <w:t xml:space="preserve"> </w:t>
      </w:r>
      <w:r w:rsidRPr="001D5E4E">
        <w:rPr>
          <w:lang w:val="sl-SI"/>
        </w:rPr>
        <w:t>za</w:t>
      </w:r>
      <w:r w:rsidRPr="001D5E4E">
        <w:rPr>
          <w:spacing w:val="-10"/>
          <w:lang w:val="sl-SI"/>
        </w:rPr>
        <w:t xml:space="preserve"> </w:t>
      </w:r>
      <w:r w:rsidRPr="001D5E4E">
        <w:rPr>
          <w:spacing w:val="-1"/>
          <w:lang w:val="sl-SI"/>
        </w:rPr>
        <w:t>čas</w:t>
      </w:r>
      <w:r w:rsidRPr="001D5E4E">
        <w:rPr>
          <w:spacing w:val="-13"/>
          <w:lang w:val="sl-SI"/>
        </w:rPr>
        <w:t xml:space="preserve"> </w:t>
      </w:r>
      <w:r w:rsidRPr="001D5E4E">
        <w:rPr>
          <w:spacing w:val="-1"/>
          <w:lang w:val="sl-SI"/>
        </w:rPr>
        <w:t>trajanja</w:t>
      </w:r>
      <w:r w:rsidRPr="001D5E4E">
        <w:rPr>
          <w:spacing w:val="-12"/>
          <w:lang w:val="sl-SI"/>
        </w:rPr>
        <w:t xml:space="preserve"> </w:t>
      </w:r>
      <w:r w:rsidRPr="001D5E4E">
        <w:rPr>
          <w:lang w:val="sl-SI"/>
        </w:rPr>
        <w:t>pogodbe</w:t>
      </w:r>
      <w:r w:rsidRPr="001D5E4E">
        <w:rPr>
          <w:spacing w:val="-12"/>
          <w:lang w:val="sl-SI"/>
        </w:rPr>
        <w:t xml:space="preserve"> </w:t>
      </w:r>
      <w:r w:rsidRPr="001D5E4E">
        <w:rPr>
          <w:lang w:val="sl-SI"/>
        </w:rPr>
        <w:t>zagotavljati</w:t>
      </w:r>
      <w:r w:rsidRPr="001D5E4E">
        <w:rPr>
          <w:spacing w:val="-12"/>
          <w:lang w:val="sl-SI"/>
        </w:rPr>
        <w:t xml:space="preserve"> </w:t>
      </w:r>
      <w:r w:rsidRPr="001D5E4E">
        <w:rPr>
          <w:spacing w:val="-1"/>
          <w:lang w:val="sl-SI"/>
        </w:rPr>
        <w:t>učinkovitost</w:t>
      </w:r>
      <w:r w:rsidRPr="001D5E4E">
        <w:rPr>
          <w:spacing w:val="-10"/>
          <w:lang w:val="sl-SI"/>
        </w:rPr>
        <w:t xml:space="preserve"> </w:t>
      </w:r>
      <w:r w:rsidRPr="001D5E4E">
        <w:rPr>
          <w:lang w:val="sl-SI"/>
        </w:rPr>
        <w:t>ponujene</w:t>
      </w:r>
      <w:r w:rsidRPr="001D5E4E">
        <w:rPr>
          <w:spacing w:val="-12"/>
          <w:lang w:val="sl-SI"/>
        </w:rPr>
        <w:t xml:space="preserve"> </w:t>
      </w:r>
      <w:r w:rsidRPr="001D5E4E">
        <w:rPr>
          <w:lang w:val="sl-SI"/>
        </w:rPr>
        <w:t>rešitve</w:t>
      </w:r>
      <w:r w:rsidRPr="001D5E4E">
        <w:rPr>
          <w:spacing w:val="-13"/>
          <w:lang w:val="sl-SI"/>
        </w:rPr>
        <w:t xml:space="preserve"> </w:t>
      </w:r>
      <w:r w:rsidRPr="001D5E4E">
        <w:rPr>
          <w:lang w:val="sl-SI"/>
        </w:rPr>
        <w:t>in</w:t>
      </w:r>
      <w:r w:rsidRPr="001D5E4E">
        <w:rPr>
          <w:spacing w:val="-12"/>
          <w:lang w:val="sl-SI"/>
        </w:rPr>
        <w:t xml:space="preserve"> </w:t>
      </w:r>
      <w:r w:rsidRPr="001D5E4E">
        <w:rPr>
          <w:lang w:val="sl-SI"/>
        </w:rPr>
        <w:t>po</w:t>
      </w:r>
      <w:r w:rsidRPr="001D5E4E">
        <w:rPr>
          <w:spacing w:val="-10"/>
          <w:lang w:val="sl-SI"/>
        </w:rPr>
        <w:t xml:space="preserve"> </w:t>
      </w:r>
      <w:r w:rsidRPr="001D5E4E">
        <w:rPr>
          <w:lang w:val="sl-SI"/>
        </w:rPr>
        <w:t>potrebi</w:t>
      </w:r>
      <w:r w:rsidRPr="001D5E4E">
        <w:rPr>
          <w:spacing w:val="82"/>
          <w:w w:val="99"/>
          <w:lang w:val="sl-SI"/>
        </w:rPr>
        <w:t xml:space="preserve"> </w:t>
      </w:r>
      <w:r w:rsidRPr="001D5E4E">
        <w:rPr>
          <w:lang w:val="sl-SI"/>
        </w:rPr>
        <w:t>izvajati</w:t>
      </w:r>
      <w:r w:rsidRPr="001D5E4E">
        <w:rPr>
          <w:spacing w:val="-14"/>
          <w:lang w:val="sl-SI"/>
        </w:rPr>
        <w:t xml:space="preserve"> </w:t>
      </w:r>
      <w:r w:rsidRPr="001D5E4E">
        <w:rPr>
          <w:lang w:val="sl-SI"/>
        </w:rPr>
        <w:t>korekcijo</w:t>
      </w:r>
      <w:r w:rsidRPr="001D5E4E">
        <w:rPr>
          <w:spacing w:val="-13"/>
          <w:lang w:val="sl-SI"/>
        </w:rPr>
        <w:t xml:space="preserve"> </w:t>
      </w:r>
      <w:r w:rsidRPr="001D5E4E">
        <w:rPr>
          <w:lang w:val="sl-SI"/>
        </w:rPr>
        <w:t>mešalnih</w:t>
      </w:r>
      <w:r w:rsidRPr="001D5E4E">
        <w:rPr>
          <w:spacing w:val="-14"/>
          <w:lang w:val="sl-SI"/>
        </w:rPr>
        <w:t xml:space="preserve"> </w:t>
      </w:r>
      <w:r w:rsidRPr="001D5E4E">
        <w:rPr>
          <w:lang w:val="sl-SI"/>
        </w:rPr>
        <w:t>razmerij</w:t>
      </w:r>
      <w:r w:rsidRPr="001D5E4E">
        <w:rPr>
          <w:spacing w:val="-11"/>
          <w:lang w:val="sl-SI"/>
        </w:rPr>
        <w:t xml:space="preserve"> </w:t>
      </w:r>
      <w:r w:rsidRPr="001D5E4E">
        <w:rPr>
          <w:spacing w:val="-1"/>
          <w:lang w:val="sl-SI"/>
        </w:rPr>
        <w:t>posameznih</w:t>
      </w:r>
      <w:r w:rsidRPr="001D5E4E">
        <w:rPr>
          <w:spacing w:val="-13"/>
          <w:lang w:val="sl-SI"/>
        </w:rPr>
        <w:t xml:space="preserve"> </w:t>
      </w:r>
      <w:r w:rsidRPr="001D5E4E">
        <w:rPr>
          <w:lang w:val="sl-SI"/>
        </w:rPr>
        <w:t>komponent</w:t>
      </w:r>
      <w:r w:rsidRPr="001D5E4E">
        <w:rPr>
          <w:spacing w:val="-10"/>
          <w:lang w:val="sl-SI"/>
        </w:rPr>
        <w:t xml:space="preserve"> </w:t>
      </w:r>
      <w:r w:rsidRPr="001D5E4E">
        <w:rPr>
          <w:lang w:val="sl-SI"/>
        </w:rPr>
        <w:t>s</w:t>
      </w:r>
      <w:r w:rsidRPr="001D5E4E">
        <w:rPr>
          <w:spacing w:val="-12"/>
          <w:lang w:val="sl-SI"/>
        </w:rPr>
        <w:t xml:space="preserve"> </w:t>
      </w:r>
      <w:r w:rsidRPr="001D5E4E">
        <w:rPr>
          <w:spacing w:val="-1"/>
          <w:lang w:val="sl-SI"/>
        </w:rPr>
        <w:t>ciljem,</w:t>
      </w:r>
      <w:r w:rsidRPr="001D5E4E">
        <w:rPr>
          <w:spacing w:val="-11"/>
          <w:lang w:val="sl-SI"/>
        </w:rPr>
        <w:t xml:space="preserve"> </w:t>
      </w:r>
      <w:r w:rsidRPr="001D5E4E">
        <w:rPr>
          <w:lang w:val="sl-SI"/>
        </w:rPr>
        <w:t>da</w:t>
      </w:r>
      <w:r w:rsidRPr="001D5E4E">
        <w:rPr>
          <w:spacing w:val="-12"/>
          <w:lang w:val="sl-SI"/>
        </w:rPr>
        <w:t xml:space="preserve"> </w:t>
      </w:r>
      <w:r w:rsidRPr="001D5E4E">
        <w:rPr>
          <w:lang w:val="sl-SI"/>
        </w:rPr>
        <w:t>bo</w:t>
      </w:r>
      <w:r w:rsidRPr="001D5E4E">
        <w:rPr>
          <w:spacing w:val="-13"/>
          <w:lang w:val="sl-SI"/>
        </w:rPr>
        <w:t xml:space="preserve"> </w:t>
      </w:r>
      <w:r w:rsidRPr="001D5E4E">
        <w:rPr>
          <w:lang w:val="sl-SI"/>
        </w:rPr>
        <w:t>končni</w:t>
      </w:r>
      <w:r w:rsidRPr="001D5E4E">
        <w:rPr>
          <w:spacing w:val="-12"/>
          <w:lang w:val="sl-SI"/>
        </w:rPr>
        <w:t xml:space="preserve"> </w:t>
      </w:r>
      <w:r w:rsidRPr="001D5E4E">
        <w:rPr>
          <w:spacing w:val="-1"/>
          <w:lang w:val="sl-SI"/>
        </w:rPr>
        <w:t>proizvod</w:t>
      </w:r>
      <w:r w:rsidRPr="001D5E4E">
        <w:rPr>
          <w:spacing w:val="-10"/>
          <w:lang w:val="sl-SI"/>
        </w:rPr>
        <w:t xml:space="preserve"> </w:t>
      </w:r>
      <w:r w:rsidRPr="001D5E4E">
        <w:rPr>
          <w:spacing w:val="-1"/>
          <w:lang w:val="sl-SI"/>
        </w:rPr>
        <w:t>ves</w:t>
      </w:r>
      <w:r w:rsidRPr="001D5E4E">
        <w:rPr>
          <w:spacing w:val="-12"/>
          <w:lang w:val="sl-SI"/>
        </w:rPr>
        <w:t xml:space="preserve"> </w:t>
      </w:r>
      <w:r w:rsidRPr="001D5E4E">
        <w:rPr>
          <w:spacing w:val="-1"/>
          <w:lang w:val="sl-SI"/>
        </w:rPr>
        <w:t>čas</w:t>
      </w:r>
      <w:r w:rsidRPr="001D5E4E">
        <w:rPr>
          <w:spacing w:val="58"/>
          <w:w w:val="99"/>
          <w:lang w:val="sl-SI"/>
        </w:rPr>
        <w:t xml:space="preserve"> </w:t>
      </w:r>
      <w:r w:rsidRPr="001D5E4E">
        <w:rPr>
          <w:lang w:val="sl-SI"/>
        </w:rPr>
        <w:t>izpolnjeval</w:t>
      </w:r>
      <w:r w:rsidRPr="001D5E4E">
        <w:rPr>
          <w:spacing w:val="-9"/>
          <w:lang w:val="sl-SI"/>
        </w:rPr>
        <w:t xml:space="preserve"> </w:t>
      </w:r>
      <w:r w:rsidRPr="001D5E4E">
        <w:rPr>
          <w:spacing w:val="-1"/>
          <w:lang w:val="sl-SI"/>
        </w:rPr>
        <w:t>zahteve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končnega</w:t>
      </w:r>
      <w:r w:rsidRPr="001D5E4E">
        <w:rPr>
          <w:spacing w:val="-7"/>
          <w:lang w:val="sl-SI"/>
        </w:rPr>
        <w:t xml:space="preserve"> </w:t>
      </w:r>
      <w:r w:rsidRPr="001D5E4E">
        <w:rPr>
          <w:spacing w:val="-1"/>
          <w:lang w:val="sl-SI"/>
        </w:rPr>
        <w:t>produkta,</w:t>
      </w:r>
      <w:r w:rsidRPr="001D5E4E">
        <w:rPr>
          <w:spacing w:val="-7"/>
          <w:lang w:val="sl-SI"/>
        </w:rPr>
        <w:t xml:space="preserve"> </w:t>
      </w:r>
      <w:r w:rsidRPr="001D5E4E">
        <w:rPr>
          <w:spacing w:val="-1"/>
          <w:lang w:val="sl-SI"/>
        </w:rPr>
        <w:t>ki</w:t>
      </w:r>
      <w:r w:rsidRPr="001D5E4E">
        <w:rPr>
          <w:spacing w:val="-8"/>
          <w:lang w:val="sl-SI"/>
        </w:rPr>
        <w:t xml:space="preserve"> </w:t>
      </w:r>
      <w:r w:rsidRPr="001D5E4E">
        <w:rPr>
          <w:spacing w:val="-1"/>
          <w:lang w:val="sl-SI"/>
        </w:rPr>
        <w:t>izgubi</w:t>
      </w:r>
      <w:r w:rsidRPr="001D5E4E">
        <w:rPr>
          <w:spacing w:val="-6"/>
          <w:lang w:val="sl-SI"/>
        </w:rPr>
        <w:t xml:space="preserve"> </w:t>
      </w:r>
      <w:r w:rsidRPr="001D5E4E">
        <w:rPr>
          <w:lang w:val="sl-SI"/>
        </w:rPr>
        <w:t>status</w:t>
      </w:r>
      <w:r w:rsidRPr="001D5E4E">
        <w:rPr>
          <w:spacing w:val="-9"/>
          <w:lang w:val="sl-SI"/>
        </w:rPr>
        <w:t xml:space="preserve"> </w:t>
      </w:r>
      <w:r w:rsidRPr="001D5E4E">
        <w:rPr>
          <w:lang w:val="sl-SI"/>
        </w:rPr>
        <w:t>odpadka</w:t>
      </w:r>
      <w:r w:rsidR="00EF48D9" w:rsidRPr="001D5E4E">
        <w:rPr>
          <w:lang w:val="sl-SI"/>
        </w:rPr>
        <w:t>.</w:t>
      </w:r>
    </w:p>
    <w:p w14:paraId="7F2333E5" w14:textId="1C7575D8" w:rsidR="00D1269B" w:rsidRPr="001D5E4E" w:rsidRDefault="00D1269B" w:rsidP="00F82DDC">
      <w:pPr>
        <w:pStyle w:val="Telobesedila"/>
        <w:numPr>
          <w:ilvl w:val="1"/>
          <w:numId w:val="6"/>
        </w:numPr>
        <w:tabs>
          <w:tab w:val="left" w:pos="684"/>
        </w:tabs>
        <w:ind w:left="680" w:right="-4" w:hanging="357"/>
        <w:jc w:val="both"/>
        <w:rPr>
          <w:rFonts w:cs="Tahoma"/>
          <w:lang w:val="sl-SI"/>
        </w:rPr>
      </w:pPr>
      <w:r w:rsidRPr="001D5E4E">
        <w:rPr>
          <w:lang w:val="sl-SI"/>
        </w:rPr>
        <w:t xml:space="preserve">Ponudnik se obvezuje, da bo v primeru izbora, zagotavljal </w:t>
      </w:r>
      <w:r w:rsidRPr="001D5E4E">
        <w:rPr>
          <w:rFonts w:eastAsia="Times New Roman" w:cs="Tahoma"/>
          <w:lang w:val="sl-SI" w:eastAsia="sl-SI"/>
        </w:rPr>
        <w:t xml:space="preserve">izvedbo </w:t>
      </w:r>
      <w:r w:rsidR="00AF1CF5" w:rsidRPr="001D5E4E">
        <w:rPr>
          <w:rFonts w:eastAsia="Times New Roman" w:cs="Tahoma"/>
          <w:lang w:val="sl-SI" w:eastAsia="sl-SI"/>
        </w:rPr>
        <w:t xml:space="preserve">najmanj </w:t>
      </w:r>
      <w:r w:rsidRPr="001D5E4E">
        <w:rPr>
          <w:rFonts w:eastAsia="Times New Roman" w:cs="Tahoma"/>
          <w:lang w:val="sl-SI" w:eastAsia="sl-SI"/>
        </w:rPr>
        <w:t xml:space="preserve">12 analiz izlužkov na leto na vgrajenih vzorcih, </w:t>
      </w:r>
      <w:r w:rsidR="00EF48D9" w:rsidRPr="001D5E4E">
        <w:rPr>
          <w:rFonts w:eastAsia="Times New Roman" w:cs="Tahoma"/>
          <w:lang w:val="sl-SI" w:eastAsia="sl-SI"/>
        </w:rPr>
        <w:t xml:space="preserve">oziroma toliko kolikor je </w:t>
      </w:r>
      <w:r w:rsidRPr="001D5E4E">
        <w:rPr>
          <w:rFonts w:eastAsia="Times New Roman" w:cs="Tahoma"/>
          <w:lang w:val="sl-SI" w:eastAsia="sl-SI"/>
        </w:rPr>
        <w:t>skladno z Uredbo o odpadkih</w:t>
      </w:r>
      <w:r w:rsidR="00794802" w:rsidRPr="001D5E4E">
        <w:rPr>
          <w:lang w:val="sl-SI"/>
        </w:rPr>
        <w:t xml:space="preserve"> </w:t>
      </w:r>
      <w:r w:rsidR="00794802" w:rsidRPr="001D5E4E">
        <w:rPr>
          <w:rFonts w:eastAsia="Times New Roman" w:cs="Tahoma"/>
          <w:lang w:val="sl-SI" w:eastAsia="sl-SI"/>
        </w:rPr>
        <w:t>oziroma v skladu z morebitno spremenjeno pravno/zakonodajno podlago</w:t>
      </w:r>
      <w:r w:rsidR="00EF48D9" w:rsidRPr="001D5E4E">
        <w:rPr>
          <w:rFonts w:eastAsia="Times New Roman" w:cs="Tahoma"/>
          <w:lang w:val="sl-SI" w:eastAsia="sl-SI"/>
        </w:rPr>
        <w:t>.</w:t>
      </w:r>
    </w:p>
    <w:p w14:paraId="57B45CC4" w14:textId="4D0BA425" w:rsidR="00A6396B" w:rsidRPr="001D5E4E" w:rsidRDefault="00A6396B" w:rsidP="00F82DDC">
      <w:pPr>
        <w:pStyle w:val="Telobesedila"/>
        <w:numPr>
          <w:ilvl w:val="1"/>
          <w:numId w:val="6"/>
        </w:numPr>
        <w:tabs>
          <w:tab w:val="left" w:pos="684"/>
        </w:tabs>
        <w:ind w:left="680" w:right="-4" w:hanging="357"/>
        <w:jc w:val="both"/>
        <w:rPr>
          <w:rFonts w:cs="Tahoma"/>
          <w:lang w:val="sl-SI"/>
        </w:rPr>
      </w:pPr>
      <w:r w:rsidRPr="001D5E4E">
        <w:rPr>
          <w:lang w:val="sl-SI"/>
        </w:rPr>
        <w:t>Ponudnik se obvezuje</w:t>
      </w:r>
      <w:r w:rsidR="00EF48D9" w:rsidRPr="001D5E4E">
        <w:rPr>
          <w:lang w:val="sl-SI"/>
        </w:rPr>
        <w:t>,</w:t>
      </w:r>
      <w:r w:rsidRPr="001D5E4E">
        <w:rPr>
          <w:rFonts w:eastAsia="Times New Roman" w:cs="Tahoma"/>
          <w:lang w:val="sl-SI" w:eastAsia="sl-SI"/>
        </w:rPr>
        <w:t xml:space="preserve"> da bo ažurno obveščal naročnika o vsaki posamezni izvedeni analizi</w:t>
      </w:r>
      <w:r w:rsidR="00F82DDC" w:rsidRPr="001D5E4E">
        <w:rPr>
          <w:rFonts w:eastAsia="Times New Roman" w:cs="Tahoma"/>
          <w:lang w:val="sl-SI" w:eastAsia="sl-SI"/>
        </w:rPr>
        <w:t>.</w:t>
      </w:r>
    </w:p>
    <w:p w14:paraId="53104077" w14:textId="416D759F" w:rsidR="00C56EA9" w:rsidRPr="001D5E4E" w:rsidRDefault="00D1269B" w:rsidP="00F82DDC">
      <w:pPr>
        <w:pStyle w:val="Telobesedila"/>
        <w:numPr>
          <w:ilvl w:val="1"/>
          <w:numId w:val="6"/>
        </w:numPr>
        <w:ind w:right="-4"/>
        <w:jc w:val="both"/>
        <w:rPr>
          <w:rFonts w:eastAsia="Times New Roman" w:cs="Tahoma"/>
          <w:lang w:val="sl-SI" w:eastAsia="sl-SI"/>
        </w:rPr>
      </w:pPr>
      <w:r w:rsidRPr="001D5E4E">
        <w:rPr>
          <w:lang w:val="sl-SI"/>
        </w:rPr>
        <w:t>Ponudnik se obvezuje</w:t>
      </w:r>
      <w:r w:rsidR="00A6396B" w:rsidRPr="001D5E4E">
        <w:rPr>
          <w:lang w:val="sl-SI"/>
        </w:rPr>
        <w:t xml:space="preserve"> da bo, ves material, </w:t>
      </w:r>
      <w:r w:rsidRPr="001D5E4E">
        <w:rPr>
          <w:rFonts w:eastAsia="Times New Roman" w:cs="Tahoma"/>
          <w:lang w:val="sl-SI" w:eastAsia="sl-SI"/>
        </w:rPr>
        <w:t>ki bo izkazoval preseganje katerekoli dopustne vrednosti v izlužkih</w:t>
      </w:r>
      <w:r w:rsidR="00A6396B" w:rsidRPr="001D5E4E">
        <w:rPr>
          <w:rFonts w:eastAsia="Times New Roman" w:cs="Tahoma"/>
          <w:lang w:val="sl-SI" w:eastAsia="sl-SI"/>
        </w:rPr>
        <w:t xml:space="preserve"> odstranil na lastne stroške</w:t>
      </w:r>
      <w:r w:rsidR="00F82DDC" w:rsidRPr="001D5E4E">
        <w:rPr>
          <w:rFonts w:eastAsia="Times New Roman" w:cs="Tahoma"/>
          <w:lang w:val="sl-SI" w:eastAsia="sl-SI"/>
        </w:rPr>
        <w:t>.</w:t>
      </w:r>
    </w:p>
    <w:p w14:paraId="04364CA8" w14:textId="61850170" w:rsidR="00DB3B27" w:rsidRPr="001D5E4E" w:rsidRDefault="00DB3B27" w:rsidP="00DB3B27">
      <w:pPr>
        <w:pStyle w:val="Telobesedila"/>
        <w:rPr>
          <w:rFonts w:ascii="Symbol" w:eastAsia="Symbol" w:hAnsi="Symbol" w:cs="Symbol"/>
          <w:lang w:val="sl-SI"/>
        </w:rPr>
      </w:pPr>
    </w:p>
    <w:p w14:paraId="5CE21A5D" w14:textId="77777777" w:rsidR="00D1269B" w:rsidRPr="001D5E4E" w:rsidRDefault="00D1269B" w:rsidP="00DB3B27">
      <w:pPr>
        <w:pStyle w:val="Telobesedila"/>
        <w:rPr>
          <w:rFonts w:ascii="Symbol" w:eastAsia="Symbol" w:hAnsi="Symbol" w:cs="Symbol"/>
          <w:sz w:val="4"/>
          <w:szCs w:val="4"/>
          <w:lang w:val="sl-SI"/>
        </w:rPr>
      </w:pPr>
    </w:p>
    <w:p w14:paraId="3185F48A" w14:textId="50819A39" w:rsidR="00C56EA9" w:rsidRPr="001D5E4E" w:rsidRDefault="00C56EA9" w:rsidP="00FC741E">
      <w:pPr>
        <w:pStyle w:val="Naslov1"/>
        <w:numPr>
          <w:ilvl w:val="0"/>
          <w:numId w:val="12"/>
        </w:numPr>
        <w:tabs>
          <w:tab w:val="left" w:pos="977"/>
        </w:tabs>
        <w:spacing w:before="39"/>
        <w:ind w:left="976"/>
        <w:jc w:val="left"/>
        <w:rPr>
          <w:lang w:val="sl-SI"/>
        </w:rPr>
      </w:pPr>
      <w:r w:rsidRPr="001D5E4E">
        <w:rPr>
          <w:lang w:val="sl-SI"/>
        </w:rPr>
        <w:t>OBVEZNOSTI NAROČNIKA</w:t>
      </w:r>
    </w:p>
    <w:p w14:paraId="17064BD6" w14:textId="77777777" w:rsidR="00A739CE" w:rsidRPr="001D5E4E" w:rsidRDefault="00A739CE" w:rsidP="00A739CE">
      <w:pPr>
        <w:pStyle w:val="Naslov1"/>
        <w:tabs>
          <w:tab w:val="left" w:pos="977"/>
        </w:tabs>
        <w:spacing w:before="39"/>
        <w:ind w:left="976"/>
        <w:jc w:val="right"/>
        <w:rPr>
          <w:lang w:val="sl-SI"/>
        </w:rPr>
      </w:pPr>
    </w:p>
    <w:p w14:paraId="16A5977B" w14:textId="3ABC0523" w:rsidR="00757B3F" w:rsidRPr="001D5E4E" w:rsidRDefault="00757B3F" w:rsidP="00F82DDC">
      <w:pPr>
        <w:pStyle w:val="Odstavekseznama"/>
        <w:numPr>
          <w:ilvl w:val="1"/>
          <w:numId w:val="6"/>
        </w:numPr>
        <w:ind w:right="-4"/>
        <w:jc w:val="both"/>
        <w:rPr>
          <w:rFonts w:ascii="Tahoma" w:eastAsia="Tahoma" w:hAnsi="Tahoma"/>
          <w:spacing w:val="-1"/>
          <w:sz w:val="20"/>
          <w:szCs w:val="20"/>
          <w:lang w:val="sl-SI"/>
        </w:rPr>
      </w:pPr>
      <w:r w:rsidRPr="001D5E4E">
        <w:rPr>
          <w:rFonts w:ascii="Tahoma" w:eastAsia="Tahoma" w:hAnsi="Tahoma"/>
          <w:spacing w:val="-1"/>
          <w:sz w:val="20"/>
          <w:szCs w:val="20"/>
          <w:lang w:val="sl-SI"/>
        </w:rPr>
        <w:t xml:space="preserve">Naročnik </w:t>
      </w:r>
      <w:r w:rsidR="00FD563D" w:rsidRPr="001D5E4E">
        <w:rPr>
          <w:rFonts w:ascii="Tahoma" w:eastAsia="Tahoma" w:hAnsi="Tahoma"/>
          <w:spacing w:val="-1"/>
          <w:sz w:val="20"/>
          <w:szCs w:val="20"/>
          <w:lang w:val="sl-SI"/>
        </w:rPr>
        <w:t>podaja okvirne</w:t>
      </w:r>
      <w:r w:rsidRPr="001D5E4E">
        <w:rPr>
          <w:rFonts w:ascii="Tahoma" w:eastAsia="Tahoma" w:hAnsi="Tahoma"/>
          <w:spacing w:val="-1"/>
          <w:sz w:val="20"/>
          <w:szCs w:val="20"/>
          <w:lang w:val="sl-SI"/>
        </w:rPr>
        <w:t xml:space="preserve"> </w:t>
      </w:r>
      <w:r w:rsidR="00E90B29" w:rsidRPr="001D5E4E">
        <w:rPr>
          <w:rFonts w:ascii="Tahoma" w:eastAsia="Tahoma" w:hAnsi="Tahoma"/>
          <w:spacing w:val="-1"/>
          <w:sz w:val="20"/>
          <w:szCs w:val="20"/>
          <w:lang w:val="sl-SI"/>
        </w:rPr>
        <w:t xml:space="preserve">letne </w:t>
      </w:r>
      <w:r w:rsidRPr="001D5E4E">
        <w:rPr>
          <w:rFonts w:ascii="Tahoma" w:eastAsia="Tahoma" w:hAnsi="Tahoma"/>
          <w:spacing w:val="-1"/>
          <w:sz w:val="20"/>
          <w:szCs w:val="20"/>
          <w:lang w:val="sl-SI"/>
        </w:rPr>
        <w:t xml:space="preserve">količine oddanih proizvodnih odpadkov </w:t>
      </w:r>
      <w:r w:rsidR="00FD563D" w:rsidRPr="001D5E4E">
        <w:rPr>
          <w:rFonts w:ascii="Tahoma" w:eastAsia="Tahoma" w:hAnsi="Tahoma"/>
          <w:spacing w:val="-1"/>
          <w:sz w:val="20"/>
          <w:szCs w:val="20"/>
          <w:lang w:val="sl-SI"/>
        </w:rPr>
        <w:t>glede na predviden plan proizvodnje</w:t>
      </w:r>
      <w:r w:rsidR="00A739CE" w:rsidRPr="001D5E4E">
        <w:rPr>
          <w:rFonts w:ascii="Tahoma" w:eastAsia="Tahoma" w:hAnsi="Tahoma"/>
          <w:spacing w:val="-1"/>
          <w:sz w:val="20"/>
          <w:szCs w:val="20"/>
          <w:lang w:val="sl-SI"/>
        </w:rPr>
        <w:t>,</w:t>
      </w:r>
      <w:r w:rsidR="00FD563D" w:rsidRPr="001D5E4E">
        <w:rPr>
          <w:rFonts w:ascii="Tahoma" w:eastAsia="Tahoma" w:hAnsi="Tahoma"/>
          <w:spacing w:val="-1"/>
          <w:sz w:val="20"/>
          <w:szCs w:val="20"/>
          <w:lang w:val="sl-SI"/>
        </w:rPr>
        <w:t xml:space="preserve"> </w:t>
      </w:r>
      <w:r w:rsidRPr="001D5E4E">
        <w:rPr>
          <w:rFonts w:ascii="Tahoma" w:eastAsia="Tahoma" w:hAnsi="Tahoma"/>
          <w:spacing w:val="-1"/>
          <w:sz w:val="20"/>
          <w:szCs w:val="20"/>
          <w:lang w:val="sl-SI"/>
        </w:rPr>
        <w:t>izbrani ponudnik mora prevzeti celotno količino teh odpadkov, nastalih v obdobju veljavnosti sklenjene pogodbe.</w:t>
      </w:r>
    </w:p>
    <w:p w14:paraId="5D01C7A6" w14:textId="0D4B6AA6" w:rsidR="00D163F0" w:rsidRPr="001D5E4E" w:rsidRDefault="00C56EA9" w:rsidP="00F82DDC">
      <w:pPr>
        <w:pStyle w:val="Telobesedila"/>
        <w:numPr>
          <w:ilvl w:val="1"/>
          <w:numId w:val="6"/>
        </w:numPr>
        <w:tabs>
          <w:tab w:val="left" w:pos="684"/>
        </w:tabs>
        <w:spacing w:line="200" w:lineRule="atLeast"/>
        <w:ind w:right="-4"/>
        <w:jc w:val="both"/>
        <w:rPr>
          <w:lang w:val="sl-SI"/>
        </w:rPr>
      </w:pPr>
      <w:r w:rsidRPr="001D5E4E">
        <w:rPr>
          <w:spacing w:val="-1"/>
          <w:lang w:val="sl-SI"/>
        </w:rPr>
        <w:t xml:space="preserve">V </w:t>
      </w:r>
      <w:r w:rsidR="008374E9" w:rsidRPr="001D5E4E">
        <w:rPr>
          <w:spacing w:val="-1"/>
          <w:lang w:val="sl-SI"/>
        </w:rPr>
        <w:t>času trajanja poizkusnega obratovanja</w:t>
      </w:r>
      <w:r w:rsidR="00737D0D" w:rsidRPr="001D5E4E">
        <w:rPr>
          <w:spacing w:val="-1"/>
          <w:lang w:val="sl-SI"/>
        </w:rPr>
        <w:t xml:space="preserve"> po pridobitvi certifikata o skladnosti, naročnik v</w:t>
      </w:r>
      <w:r w:rsidR="008374E9" w:rsidRPr="001D5E4E">
        <w:rPr>
          <w:spacing w:val="-1"/>
          <w:lang w:val="sl-SI"/>
        </w:rPr>
        <w:t xml:space="preserve"> </w:t>
      </w:r>
      <w:r w:rsidRPr="001D5E4E">
        <w:rPr>
          <w:spacing w:val="-1"/>
          <w:lang w:val="sl-SI"/>
        </w:rPr>
        <w:t xml:space="preserve">roku 30 dni </w:t>
      </w:r>
      <w:r w:rsidR="00E20A10" w:rsidRPr="001D5E4E">
        <w:rPr>
          <w:spacing w:val="-1"/>
          <w:lang w:val="sl-SI"/>
        </w:rPr>
        <w:t>potrdi tehnično rešitev.</w:t>
      </w:r>
    </w:p>
    <w:p w14:paraId="62697417" w14:textId="10BC94C5" w:rsidR="00E20A10" w:rsidRPr="001D5E4E" w:rsidRDefault="00E20A10" w:rsidP="00F82DDC">
      <w:pPr>
        <w:pStyle w:val="Telobesedila"/>
        <w:numPr>
          <w:ilvl w:val="1"/>
          <w:numId w:val="6"/>
        </w:numPr>
        <w:tabs>
          <w:tab w:val="left" w:pos="684"/>
        </w:tabs>
        <w:spacing w:line="200" w:lineRule="atLeast"/>
        <w:ind w:right="-4"/>
        <w:jc w:val="both"/>
        <w:rPr>
          <w:lang w:val="sl-SI"/>
        </w:rPr>
      </w:pPr>
      <w:r w:rsidRPr="001D5E4E">
        <w:rPr>
          <w:spacing w:val="-1"/>
          <w:lang w:val="sl-SI"/>
        </w:rPr>
        <w:t>Naročnik bo glede na podano tehnično rešitev zagotovil izvajalcu potrebne tehnološke povezave</w:t>
      </w:r>
      <w:r w:rsidR="00FD3F95" w:rsidRPr="001D5E4E">
        <w:rPr>
          <w:spacing w:val="-1"/>
          <w:lang w:val="sl-SI"/>
        </w:rPr>
        <w:t xml:space="preserve"> (</w:t>
      </w:r>
      <w:r w:rsidR="00EF48D9" w:rsidRPr="001D5E4E">
        <w:rPr>
          <w:spacing w:val="-1"/>
          <w:lang w:val="sl-SI"/>
        </w:rPr>
        <w:t xml:space="preserve">npr. </w:t>
      </w:r>
      <w:r w:rsidR="00FD3F95" w:rsidRPr="001D5E4E">
        <w:rPr>
          <w:spacing w:val="-1"/>
          <w:lang w:val="sl-SI"/>
        </w:rPr>
        <w:t>voda</w:t>
      </w:r>
      <w:r w:rsidR="00EF48D9" w:rsidRPr="001D5E4E">
        <w:rPr>
          <w:spacing w:val="-1"/>
          <w:lang w:val="sl-SI"/>
        </w:rPr>
        <w:t>,</w:t>
      </w:r>
      <w:r w:rsidR="00FD3F95" w:rsidRPr="001D5E4E">
        <w:rPr>
          <w:spacing w:val="-1"/>
          <w:lang w:val="sl-SI"/>
        </w:rPr>
        <w:t xml:space="preserve"> elektrika…)</w:t>
      </w:r>
      <w:r w:rsidRPr="001D5E4E">
        <w:rPr>
          <w:spacing w:val="-1"/>
          <w:lang w:val="sl-SI"/>
        </w:rPr>
        <w:t>. Meja dobave</w:t>
      </w:r>
      <w:r w:rsidR="00AF1CF5" w:rsidRPr="001D5E4E">
        <w:rPr>
          <w:spacing w:val="-1"/>
          <w:lang w:val="sl-SI"/>
        </w:rPr>
        <w:t xml:space="preserve"> je 1 meter od ponudnikovih naprav postrojenj</w:t>
      </w:r>
      <w:r w:rsidR="00A739CE" w:rsidRPr="001D5E4E">
        <w:rPr>
          <w:spacing w:val="-1"/>
          <w:lang w:val="sl-SI"/>
        </w:rPr>
        <w:t>.</w:t>
      </w:r>
    </w:p>
    <w:p w14:paraId="64881D0C" w14:textId="45D0F066" w:rsidR="00FC741E" w:rsidRPr="001D5E4E" w:rsidRDefault="00FC741E" w:rsidP="00FC741E">
      <w:pPr>
        <w:pStyle w:val="Telobesedila"/>
        <w:tabs>
          <w:tab w:val="left" w:pos="684"/>
        </w:tabs>
        <w:spacing w:line="200" w:lineRule="atLeast"/>
        <w:ind w:right="132"/>
        <w:jc w:val="both"/>
        <w:rPr>
          <w:spacing w:val="-1"/>
          <w:lang w:val="sl-SI"/>
        </w:rPr>
      </w:pPr>
    </w:p>
    <w:p w14:paraId="7BA34BFF" w14:textId="77777777" w:rsidR="00672219" w:rsidRPr="001D5E4E" w:rsidRDefault="00672219" w:rsidP="00FC741E">
      <w:pPr>
        <w:pStyle w:val="Telobesedila"/>
        <w:tabs>
          <w:tab w:val="left" w:pos="684"/>
        </w:tabs>
        <w:spacing w:line="200" w:lineRule="atLeast"/>
        <w:ind w:right="132"/>
        <w:jc w:val="both"/>
        <w:rPr>
          <w:spacing w:val="-1"/>
          <w:lang w:val="sl-SI"/>
        </w:rPr>
      </w:pPr>
    </w:p>
    <w:p w14:paraId="3170F521" w14:textId="6C14D9C2" w:rsidR="00FC741E" w:rsidRPr="001D5E4E" w:rsidRDefault="00FC741E" w:rsidP="00FC741E">
      <w:pPr>
        <w:pStyle w:val="Naslov1"/>
        <w:numPr>
          <w:ilvl w:val="0"/>
          <w:numId w:val="12"/>
        </w:numPr>
        <w:tabs>
          <w:tab w:val="left" w:pos="977"/>
        </w:tabs>
        <w:spacing w:before="39"/>
        <w:ind w:left="976"/>
        <w:jc w:val="left"/>
        <w:rPr>
          <w:lang w:val="sl-SI"/>
        </w:rPr>
      </w:pPr>
      <w:r w:rsidRPr="001D5E4E">
        <w:rPr>
          <w:lang w:val="sl-SI"/>
        </w:rPr>
        <w:t>TEHNIČNA SPECIFIKACIJA</w:t>
      </w:r>
    </w:p>
    <w:p w14:paraId="50FD26DE" w14:textId="58B5C9D3" w:rsidR="00FC741E" w:rsidRPr="001D5E4E" w:rsidRDefault="00FC741E" w:rsidP="00FC741E">
      <w:pPr>
        <w:pStyle w:val="Naslov1"/>
        <w:tabs>
          <w:tab w:val="left" w:pos="977"/>
        </w:tabs>
        <w:spacing w:before="39"/>
        <w:ind w:left="0"/>
        <w:rPr>
          <w:lang w:val="sl-SI"/>
        </w:rPr>
      </w:pPr>
    </w:p>
    <w:p w14:paraId="510C90AC" w14:textId="7E7AB260" w:rsidR="00FC741E" w:rsidRPr="001D5E4E" w:rsidRDefault="00FC741E" w:rsidP="00FC741E">
      <w:pPr>
        <w:pStyle w:val="Naslov1"/>
        <w:tabs>
          <w:tab w:val="left" w:pos="977"/>
        </w:tabs>
        <w:spacing w:before="39"/>
        <w:ind w:left="0"/>
        <w:rPr>
          <w:u w:val="single"/>
          <w:lang w:val="sl-SI"/>
        </w:rPr>
      </w:pPr>
      <w:r w:rsidRPr="001D5E4E">
        <w:rPr>
          <w:u w:val="single"/>
          <w:lang w:val="sl-SI"/>
        </w:rPr>
        <w:t>OPCIJA 1</w:t>
      </w:r>
      <w:r w:rsidR="00AF1CF5" w:rsidRPr="001D5E4E">
        <w:rPr>
          <w:u w:val="single"/>
          <w:lang w:val="sl-SI"/>
        </w:rPr>
        <w:t xml:space="preserve"> </w:t>
      </w:r>
    </w:p>
    <w:p w14:paraId="37237A4E" w14:textId="7D61FD75" w:rsidR="00FC741E" w:rsidRPr="001D5E4E" w:rsidRDefault="00FC741E" w:rsidP="00FC741E">
      <w:pPr>
        <w:pStyle w:val="Naslov1"/>
        <w:tabs>
          <w:tab w:val="left" w:pos="977"/>
        </w:tabs>
        <w:spacing w:before="39"/>
        <w:ind w:left="0"/>
        <w:rPr>
          <w:sz w:val="12"/>
          <w:szCs w:val="12"/>
          <w:lang w:val="sl-SI"/>
        </w:rPr>
      </w:pPr>
    </w:p>
    <w:p w14:paraId="33456B90" w14:textId="793DEC1E" w:rsidR="001228CF" w:rsidRPr="001D5E4E" w:rsidRDefault="001228CF" w:rsidP="00FC741E">
      <w:pPr>
        <w:pStyle w:val="Naslov1"/>
        <w:tabs>
          <w:tab w:val="left" w:pos="977"/>
        </w:tabs>
        <w:spacing w:before="39"/>
        <w:ind w:left="0"/>
        <w:rPr>
          <w:lang w:val="sl-SI"/>
        </w:rPr>
      </w:pPr>
      <w:r w:rsidRPr="001D5E4E">
        <w:rPr>
          <w:lang w:val="sl-SI"/>
        </w:rPr>
        <w:t>TESTNE KOLIČINE: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7938"/>
      </w:tblGrid>
      <w:tr w:rsidR="001D5E4E" w:rsidRPr="001D5E4E" w14:paraId="55A720F8" w14:textId="77777777" w:rsidTr="00E20A10">
        <w:tc>
          <w:tcPr>
            <w:tcW w:w="1271" w:type="dxa"/>
          </w:tcPr>
          <w:p w14:paraId="21431F70" w14:textId="4AB779A5" w:rsidR="00E20A10" w:rsidRPr="001D5E4E" w:rsidRDefault="00E20A10" w:rsidP="00FC741E">
            <w:pPr>
              <w:pStyle w:val="Naslov1"/>
              <w:tabs>
                <w:tab w:val="left" w:pos="977"/>
              </w:tabs>
              <w:spacing w:before="39"/>
              <w:ind w:left="0"/>
              <w:rPr>
                <w:lang w:val="sl-SI"/>
              </w:rPr>
            </w:pPr>
            <w:bookmarkStart w:id="8" w:name="_Hlk152230720"/>
            <w:r w:rsidRPr="001D5E4E">
              <w:rPr>
                <w:lang w:val="sl-SI"/>
              </w:rPr>
              <w:t xml:space="preserve">Postavka </w:t>
            </w:r>
          </w:p>
        </w:tc>
        <w:tc>
          <w:tcPr>
            <w:tcW w:w="7938" w:type="dxa"/>
          </w:tcPr>
          <w:p w14:paraId="2719D246" w14:textId="56BF4820" w:rsidR="00E20A10" w:rsidRPr="001D5E4E" w:rsidRDefault="00E20A10" w:rsidP="00FC741E">
            <w:pPr>
              <w:pStyle w:val="Naslov1"/>
              <w:tabs>
                <w:tab w:val="left" w:pos="977"/>
              </w:tabs>
              <w:spacing w:before="39"/>
              <w:ind w:left="0"/>
              <w:rPr>
                <w:lang w:val="sl-SI"/>
              </w:rPr>
            </w:pPr>
            <w:r w:rsidRPr="001D5E4E">
              <w:rPr>
                <w:lang w:val="sl-SI"/>
              </w:rPr>
              <w:t>Opis</w:t>
            </w:r>
          </w:p>
        </w:tc>
      </w:tr>
      <w:tr w:rsidR="001D5E4E" w:rsidRPr="001D5E4E" w14:paraId="50545F28" w14:textId="77777777" w:rsidTr="00D8421B">
        <w:tc>
          <w:tcPr>
            <w:tcW w:w="1271" w:type="dxa"/>
          </w:tcPr>
          <w:p w14:paraId="6EBF48E2" w14:textId="351E8B4A" w:rsidR="000679A9" w:rsidRPr="001D5E4E" w:rsidRDefault="001228CF" w:rsidP="000679A9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>1</w:t>
            </w:r>
            <w:r w:rsidR="000679A9" w:rsidRPr="001D5E4E">
              <w:rPr>
                <w:b w:val="0"/>
                <w:bCs w:val="0"/>
                <w:lang w:val="sl-SI"/>
              </w:rPr>
              <w:t>.</w:t>
            </w:r>
          </w:p>
        </w:tc>
        <w:tc>
          <w:tcPr>
            <w:tcW w:w="7938" w:type="dxa"/>
          </w:tcPr>
          <w:p w14:paraId="3B5BEB08" w14:textId="264D5C6B" w:rsidR="000679A9" w:rsidRPr="001D5E4E" w:rsidRDefault="00C20617" w:rsidP="000679A9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 xml:space="preserve">Stroški </w:t>
            </w:r>
            <w:r w:rsidR="00834CA4" w:rsidRPr="001D5E4E">
              <w:rPr>
                <w:b w:val="0"/>
                <w:bCs w:val="0"/>
                <w:lang w:val="sl-SI"/>
              </w:rPr>
              <w:t xml:space="preserve">razvoja in </w:t>
            </w:r>
            <w:r w:rsidRPr="001D5E4E">
              <w:rPr>
                <w:b w:val="0"/>
                <w:bCs w:val="0"/>
                <w:lang w:val="sl-SI"/>
              </w:rPr>
              <w:t>pridobivanja slovenskega tehničnega soglasja (STS, Analitika, REACH…)</w:t>
            </w:r>
          </w:p>
        </w:tc>
      </w:tr>
      <w:tr w:rsidR="001D5E4E" w:rsidRPr="001D5E4E" w14:paraId="49509359" w14:textId="77777777" w:rsidTr="00D8421B">
        <w:tc>
          <w:tcPr>
            <w:tcW w:w="1271" w:type="dxa"/>
          </w:tcPr>
          <w:p w14:paraId="62987561" w14:textId="26CF3648" w:rsidR="00C20617" w:rsidRPr="001D5E4E" w:rsidRDefault="00C20617" w:rsidP="00C20617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>2.</w:t>
            </w:r>
          </w:p>
        </w:tc>
        <w:tc>
          <w:tcPr>
            <w:tcW w:w="7938" w:type="dxa"/>
          </w:tcPr>
          <w:p w14:paraId="0DDBEE45" w14:textId="00DF4546" w:rsidR="00C20617" w:rsidRPr="001D5E4E" w:rsidRDefault="00C20617" w:rsidP="00C20617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 xml:space="preserve">Stroški dodatkov monitoringa in nadzora  (enega ali več) za 15.000 ton vhodnega materiala v testnem obdobju </w:t>
            </w:r>
          </w:p>
        </w:tc>
      </w:tr>
      <w:tr w:rsidR="001D5E4E" w:rsidRPr="001D5E4E" w14:paraId="63DDAEDC" w14:textId="77777777" w:rsidTr="00E20A10">
        <w:tc>
          <w:tcPr>
            <w:tcW w:w="1271" w:type="dxa"/>
          </w:tcPr>
          <w:p w14:paraId="1A4D628B" w14:textId="290A28D3" w:rsidR="00C20617" w:rsidRPr="001D5E4E" w:rsidRDefault="00C20617" w:rsidP="00C20617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>3.</w:t>
            </w:r>
          </w:p>
        </w:tc>
        <w:tc>
          <w:tcPr>
            <w:tcW w:w="7938" w:type="dxa"/>
          </w:tcPr>
          <w:p w14:paraId="25CA3FCC" w14:textId="7F583464" w:rsidR="00C20617" w:rsidRPr="001D5E4E" w:rsidRDefault="00C20617" w:rsidP="00C20617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 xml:space="preserve">Stroški obratovanja za testno obdobje (stroški dela, VZPD, Stroški energentov, manipulacije…) </w:t>
            </w:r>
          </w:p>
        </w:tc>
      </w:tr>
      <w:tr w:rsidR="001D5E4E" w:rsidRPr="001D5E4E" w14:paraId="09E0B4B7" w14:textId="77777777" w:rsidTr="00E20A10">
        <w:tc>
          <w:tcPr>
            <w:tcW w:w="1271" w:type="dxa"/>
          </w:tcPr>
          <w:p w14:paraId="6C3C52CD" w14:textId="05CCFF5F" w:rsidR="00C20617" w:rsidRPr="001D5E4E" w:rsidRDefault="00C20617" w:rsidP="00C20617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>4.</w:t>
            </w:r>
          </w:p>
        </w:tc>
        <w:tc>
          <w:tcPr>
            <w:tcW w:w="7938" w:type="dxa"/>
          </w:tcPr>
          <w:p w14:paraId="6141702A" w14:textId="20A05E2C" w:rsidR="00C20617" w:rsidRPr="001D5E4E" w:rsidRDefault="00C20617" w:rsidP="00C20617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 xml:space="preserve">Stroški najema mešalnice za testno obdobje 180 dni </w:t>
            </w:r>
          </w:p>
        </w:tc>
      </w:tr>
      <w:bookmarkEnd w:id="8"/>
    </w:tbl>
    <w:p w14:paraId="5BE458AB" w14:textId="77777777" w:rsidR="001228CF" w:rsidRPr="001D5E4E" w:rsidRDefault="001228CF" w:rsidP="0093609D">
      <w:pPr>
        <w:pStyle w:val="Naslov1"/>
        <w:tabs>
          <w:tab w:val="left" w:pos="977"/>
        </w:tabs>
        <w:spacing w:before="39"/>
        <w:ind w:left="0" w:firstLine="708"/>
        <w:jc w:val="both"/>
        <w:rPr>
          <w:b w:val="0"/>
          <w:bCs w:val="0"/>
          <w:sz w:val="2"/>
          <w:szCs w:val="2"/>
          <w:lang w:val="sl-SI"/>
        </w:rPr>
      </w:pPr>
    </w:p>
    <w:p w14:paraId="7B805ECE" w14:textId="77777777" w:rsidR="001228CF" w:rsidRPr="001D5E4E" w:rsidRDefault="001228CF" w:rsidP="00FC741E">
      <w:pPr>
        <w:pStyle w:val="Naslov1"/>
        <w:tabs>
          <w:tab w:val="left" w:pos="977"/>
        </w:tabs>
        <w:spacing w:before="39"/>
        <w:ind w:left="0"/>
        <w:rPr>
          <w:lang w:val="sl-SI"/>
        </w:rPr>
      </w:pPr>
    </w:p>
    <w:p w14:paraId="29618EE1" w14:textId="2F698C29" w:rsidR="001228CF" w:rsidRPr="001D5E4E" w:rsidRDefault="001228CF" w:rsidP="001228CF">
      <w:pPr>
        <w:pStyle w:val="Naslov1"/>
        <w:tabs>
          <w:tab w:val="left" w:pos="977"/>
        </w:tabs>
        <w:spacing w:before="39"/>
        <w:ind w:left="0"/>
        <w:rPr>
          <w:lang w:val="sl-SI"/>
        </w:rPr>
      </w:pPr>
      <w:r w:rsidRPr="001D5E4E">
        <w:rPr>
          <w:lang w:val="sl-SI"/>
        </w:rPr>
        <w:t>REDNE KOLIČINE: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7938"/>
      </w:tblGrid>
      <w:tr w:rsidR="001D5E4E" w:rsidRPr="001D5E4E" w14:paraId="0CDFC13A" w14:textId="77777777" w:rsidTr="00DF5F08">
        <w:tc>
          <w:tcPr>
            <w:tcW w:w="1271" w:type="dxa"/>
          </w:tcPr>
          <w:p w14:paraId="1EB31659" w14:textId="77777777" w:rsidR="001228CF" w:rsidRPr="001D5E4E" w:rsidRDefault="001228CF" w:rsidP="00DF5F08">
            <w:pPr>
              <w:pStyle w:val="Naslov1"/>
              <w:tabs>
                <w:tab w:val="left" w:pos="977"/>
              </w:tabs>
              <w:spacing w:before="39"/>
              <w:ind w:left="0"/>
              <w:rPr>
                <w:lang w:val="sl-SI"/>
              </w:rPr>
            </w:pPr>
            <w:r w:rsidRPr="001D5E4E">
              <w:rPr>
                <w:lang w:val="sl-SI"/>
              </w:rPr>
              <w:t xml:space="preserve">Postavka </w:t>
            </w:r>
          </w:p>
        </w:tc>
        <w:tc>
          <w:tcPr>
            <w:tcW w:w="7938" w:type="dxa"/>
          </w:tcPr>
          <w:p w14:paraId="576D082E" w14:textId="77777777" w:rsidR="001228CF" w:rsidRPr="001D5E4E" w:rsidRDefault="001228CF" w:rsidP="00DF5F08">
            <w:pPr>
              <w:pStyle w:val="Naslov1"/>
              <w:tabs>
                <w:tab w:val="left" w:pos="977"/>
              </w:tabs>
              <w:spacing w:before="39"/>
              <w:ind w:left="0"/>
              <w:rPr>
                <w:lang w:val="sl-SI"/>
              </w:rPr>
            </w:pPr>
            <w:r w:rsidRPr="001D5E4E">
              <w:rPr>
                <w:lang w:val="sl-SI"/>
              </w:rPr>
              <w:t>Opis</w:t>
            </w:r>
          </w:p>
        </w:tc>
      </w:tr>
      <w:tr w:rsidR="001D5E4E" w:rsidRPr="001D5E4E" w14:paraId="22ABCD19" w14:textId="77777777" w:rsidTr="00DF5F08">
        <w:tc>
          <w:tcPr>
            <w:tcW w:w="1271" w:type="dxa"/>
          </w:tcPr>
          <w:p w14:paraId="26BC621F" w14:textId="69C298EC" w:rsidR="001228CF" w:rsidRPr="001D5E4E" w:rsidRDefault="00C20617" w:rsidP="00DF5F08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>1</w:t>
            </w:r>
            <w:r w:rsidR="001228CF" w:rsidRPr="001D5E4E">
              <w:rPr>
                <w:b w:val="0"/>
                <w:bCs w:val="0"/>
                <w:lang w:val="sl-SI"/>
              </w:rPr>
              <w:t>.</w:t>
            </w:r>
          </w:p>
        </w:tc>
        <w:tc>
          <w:tcPr>
            <w:tcW w:w="7938" w:type="dxa"/>
          </w:tcPr>
          <w:p w14:paraId="240D05FF" w14:textId="1C9FAB11" w:rsidR="001228CF" w:rsidRPr="001D5E4E" w:rsidRDefault="001228CF" w:rsidP="00DF5F08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 xml:space="preserve">Stroški dodatkov, monitoringa in nadzora (enega ali več) </w:t>
            </w:r>
          </w:p>
        </w:tc>
      </w:tr>
      <w:tr w:rsidR="001D5E4E" w:rsidRPr="001D5E4E" w14:paraId="5A28BBD4" w14:textId="77777777" w:rsidTr="00DF5F08">
        <w:tc>
          <w:tcPr>
            <w:tcW w:w="1271" w:type="dxa"/>
          </w:tcPr>
          <w:p w14:paraId="33E7FA2B" w14:textId="6971817B" w:rsidR="001228CF" w:rsidRPr="001D5E4E" w:rsidRDefault="00C20617" w:rsidP="00DF5F08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>2</w:t>
            </w:r>
            <w:r w:rsidR="001228CF" w:rsidRPr="001D5E4E">
              <w:rPr>
                <w:b w:val="0"/>
                <w:bCs w:val="0"/>
                <w:lang w:val="sl-SI"/>
              </w:rPr>
              <w:t>.</w:t>
            </w:r>
          </w:p>
        </w:tc>
        <w:tc>
          <w:tcPr>
            <w:tcW w:w="7938" w:type="dxa"/>
          </w:tcPr>
          <w:p w14:paraId="65752567" w14:textId="77777777" w:rsidR="001228CF" w:rsidRPr="001D5E4E" w:rsidRDefault="001228CF" w:rsidP="00DF5F08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 xml:space="preserve">Stroški obratovanja (stroški dela, VZPD, Stroški energentov, manipulacije…) </w:t>
            </w:r>
          </w:p>
        </w:tc>
      </w:tr>
      <w:tr w:rsidR="001D5E4E" w:rsidRPr="001D5E4E" w14:paraId="4C250326" w14:textId="77777777" w:rsidTr="00DF5F08">
        <w:tc>
          <w:tcPr>
            <w:tcW w:w="1271" w:type="dxa"/>
          </w:tcPr>
          <w:p w14:paraId="67BAA4EE" w14:textId="42812D2A" w:rsidR="001228CF" w:rsidRPr="001D5E4E" w:rsidRDefault="00C20617" w:rsidP="00DF5F08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>3</w:t>
            </w:r>
            <w:r w:rsidR="001228CF" w:rsidRPr="001D5E4E">
              <w:rPr>
                <w:b w:val="0"/>
                <w:bCs w:val="0"/>
                <w:lang w:val="sl-SI"/>
              </w:rPr>
              <w:t>.</w:t>
            </w:r>
          </w:p>
        </w:tc>
        <w:tc>
          <w:tcPr>
            <w:tcW w:w="7938" w:type="dxa"/>
          </w:tcPr>
          <w:p w14:paraId="7E563465" w14:textId="77777777" w:rsidR="001228CF" w:rsidRPr="001D5E4E" w:rsidRDefault="001228CF" w:rsidP="00DF5F08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 xml:space="preserve">Strošek mešalnice za kompletne količine po zaključenem testnem obdobju </w:t>
            </w:r>
          </w:p>
        </w:tc>
      </w:tr>
    </w:tbl>
    <w:p w14:paraId="292A07B3" w14:textId="77777777" w:rsidR="0093609D" w:rsidRPr="001D5E4E" w:rsidRDefault="0093609D" w:rsidP="0093609D">
      <w:pPr>
        <w:pStyle w:val="Naslov1"/>
        <w:tabs>
          <w:tab w:val="left" w:pos="977"/>
        </w:tabs>
        <w:spacing w:before="39"/>
        <w:ind w:left="0"/>
        <w:jc w:val="both"/>
        <w:rPr>
          <w:b w:val="0"/>
          <w:bCs w:val="0"/>
          <w:i/>
          <w:iCs/>
          <w:sz w:val="2"/>
          <w:szCs w:val="2"/>
          <w:lang w:val="sl-SI"/>
        </w:rPr>
      </w:pPr>
    </w:p>
    <w:p w14:paraId="6C130258" w14:textId="34726CD0" w:rsidR="00C20617" w:rsidRPr="001D5E4E" w:rsidRDefault="00C20617" w:rsidP="00C20617">
      <w:pPr>
        <w:pStyle w:val="Naslov1"/>
        <w:tabs>
          <w:tab w:val="left" w:pos="977"/>
        </w:tabs>
        <w:spacing w:before="39"/>
        <w:ind w:left="0"/>
        <w:jc w:val="both"/>
        <w:rPr>
          <w:b w:val="0"/>
          <w:bCs w:val="0"/>
          <w:i/>
          <w:iCs/>
          <w:sz w:val="17"/>
          <w:szCs w:val="17"/>
          <w:lang w:val="sl-SI"/>
        </w:rPr>
      </w:pPr>
      <w:r w:rsidRPr="001D5E4E">
        <w:rPr>
          <w:b w:val="0"/>
          <w:bCs w:val="0"/>
          <w:i/>
          <w:iCs/>
          <w:sz w:val="17"/>
          <w:szCs w:val="17"/>
          <w:lang w:val="sl-SI"/>
        </w:rPr>
        <w:t>*</w:t>
      </w:r>
      <w:r w:rsidRPr="001D5E4E">
        <w:rPr>
          <w:b w:val="0"/>
          <w:bCs w:val="0"/>
          <w:i/>
          <w:iCs/>
          <w:sz w:val="17"/>
          <w:szCs w:val="17"/>
          <w:lang w:val="sv-SE"/>
        </w:rPr>
        <w:t xml:space="preserve"> </w:t>
      </w:r>
    </w:p>
    <w:p w14:paraId="72F721EE" w14:textId="42A778C3" w:rsidR="00C20617" w:rsidRPr="001D5E4E" w:rsidRDefault="00C20617" w:rsidP="00C20617">
      <w:pPr>
        <w:pStyle w:val="Naslov1"/>
        <w:tabs>
          <w:tab w:val="left" w:pos="977"/>
        </w:tabs>
        <w:spacing w:before="39"/>
        <w:ind w:left="0"/>
        <w:jc w:val="both"/>
        <w:rPr>
          <w:b w:val="0"/>
          <w:bCs w:val="0"/>
          <w:i/>
          <w:iCs/>
          <w:sz w:val="17"/>
          <w:szCs w:val="17"/>
          <w:lang w:val="sl-SI"/>
        </w:rPr>
      </w:pPr>
    </w:p>
    <w:p w14:paraId="2DD0A5E3" w14:textId="3878AF29" w:rsidR="00672219" w:rsidRPr="001D5E4E" w:rsidRDefault="00672219" w:rsidP="00C20617">
      <w:pPr>
        <w:pStyle w:val="Naslov1"/>
        <w:tabs>
          <w:tab w:val="left" w:pos="977"/>
        </w:tabs>
        <w:spacing w:before="39"/>
        <w:ind w:left="0"/>
        <w:jc w:val="both"/>
        <w:rPr>
          <w:b w:val="0"/>
          <w:bCs w:val="0"/>
          <w:i/>
          <w:iCs/>
          <w:sz w:val="17"/>
          <w:szCs w:val="17"/>
          <w:lang w:val="sl-SI"/>
        </w:rPr>
      </w:pPr>
    </w:p>
    <w:p w14:paraId="2CA698C4" w14:textId="07E19241" w:rsidR="00FC741E" w:rsidRPr="001D5E4E" w:rsidRDefault="00FC741E" w:rsidP="00FC741E">
      <w:pPr>
        <w:pStyle w:val="Naslov1"/>
        <w:tabs>
          <w:tab w:val="left" w:pos="977"/>
        </w:tabs>
        <w:spacing w:before="39"/>
        <w:ind w:left="0"/>
        <w:rPr>
          <w:u w:val="single"/>
          <w:lang w:val="sl-SI"/>
        </w:rPr>
      </w:pPr>
      <w:r w:rsidRPr="001D5E4E">
        <w:rPr>
          <w:u w:val="single"/>
          <w:lang w:val="sl-SI"/>
        </w:rPr>
        <w:t>OPCIJA 2</w:t>
      </w:r>
    </w:p>
    <w:p w14:paraId="5875B163" w14:textId="77777777" w:rsidR="0093609D" w:rsidRPr="001D5E4E" w:rsidRDefault="0093609D" w:rsidP="0093609D">
      <w:pPr>
        <w:pStyle w:val="Naslov1"/>
        <w:tabs>
          <w:tab w:val="left" w:pos="977"/>
        </w:tabs>
        <w:spacing w:before="39"/>
        <w:ind w:left="0"/>
        <w:rPr>
          <w:lang w:val="sl-SI"/>
        </w:rPr>
      </w:pPr>
    </w:p>
    <w:p w14:paraId="6A759713" w14:textId="3C31AAE4" w:rsidR="0093609D" w:rsidRPr="001D5E4E" w:rsidRDefault="0093609D" w:rsidP="0093609D">
      <w:pPr>
        <w:pStyle w:val="Naslov1"/>
        <w:tabs>
          <w:tab w:val="left" w:pos="977"/>
        </w:tabs>
        <w:spacing w:before="39"/>
        <w:ind w:left="0"/>
        <w:rPr>
          <w:lang w:val="sl-SI"/>
        </w:rPr>
      </w:pPr>
      <w:r w:rsidRPr="001D5E4E">
        <w:rPr>
          <w:lang w:val="sl-SI"/>
        </w:rPr>
        <w:lastRenderedPageBreak/>
        <w:t>TESTNE KOLIČINE: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7938"/>
      </w:tblGrid>
      <w:tr w:rsidR="001D5E4E" w:rsidRPr="001D5E4E" w14:paraId="2529311B" w14:textId="77777777" w:rsidTr="00D8421B">
        <w:tc>
          <w:tcPr>
            <w:tcW w:w="1271" w:type="dxa"/>
          </w:tcPr>
          <w:p w14:paraId="031FAF6C" w14:textId="77777777" w:rsidR="000679A9" w:rsidRPr="001D5E4E" w:rsidRDefault="000679A9" w:rsidP="00D8421B">
            <w:pPr>
              <w:pStyle w:val="Naslov1"/>
              <w:tabs>
                <w:tab w:val="left" w:pos="977"/>
              </w:tabs>
              <w:spacing w:before="39"/>
              <w:ind w:left="0"/>
              <w:rPr>
                <w:lang w:val="sl-SI"/>
              </w:rPr>
            </w:pPr>
            <w:r w:rsidRPr="001D5E4E">
              <w:rPr>
                <w:lang w:val="sl-SI"/>
              </w:rPr>
              <w:t xml:space="preserve">Postavka </w:t>
            </w:r>
          </w:p>
        </w:tc>
        <w:tc>
          <w:tcPr>
            <w:tcW w:w="7938" w:type="dxa"/>
          </w:tcPr>
          <w:p w14:paraId="7199679F" w14:textId="77777777" w:rsidR="000679A9" w:rsidRPr="001D5E4E" w:rsidRDefault="000679A9" w:rsidP="00D8421B">
            <w:pPr>
              <w:pStyle w:val="Naslov1"/>
              <w:tabs>
                <w:tab w:val="left" w:pos="977"/>
              </w:tabs>
              <w:spacing w:before="39"/>
              <w:ind w:left="0"/>
              <w:rPr>
                <w:lang w:val="sl-SI"/>
              </w:rPr>
            </w:pPr>
            <w:r w:rsidRPr="001D5E4E">
              <w:rPr>
                <w:lang w:val="sl-SI"/>
              </w:rPr>
              <w:t>Opis</w:t>
            </w:r>
          </w:p>
        </w:tc>
      </w:tr>
      <w:tr w:rsidR="001D5E4E" w:rsidRPr="001D5E4E" w14:paraId="07ECA666" w14:textId="77777777" w:rsidTr="00D8421B">
        <w:tc>
          <w:tcPr>
            <w:tcW w:w="1271" w:type="dxa"/>
          </w:tcPr>
          <w:p w14:paraId="5524D82B" w14:textId="545CF7DC" w:rsidR="000679A9" w:rsidRPr="001D5E4E" w:rsidRDefault="0093609D" w:rsidP="00D8421B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>1</w:t>
            </w:r>
            <w:r w:rsidR="000679A9" w:rsidRPr="001D5E4E">
              <w:rPr>
                <w:b w:val="0"/>
                <w:bCs w:val="0"/>
                <w:lang w:val="sl-SI"/>
              </w:rPr>
              <w:t>.</w:t>
            </w:r>
          </w:p>
        </w:tc>
        <w:tc>
          <w:tcPr>
            <w:tcW w:w="7938" w:type="dxa"/>
          </w:tcPr>
          <w:p w14:paraId="0185DFF0" w14:textId="24C545E6" w:rsidR="000679A9" w:rsidRPr="001D5E4E" w:rsidRDefault="00C20617" w:rsidP="00D8421B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 xml:space="preserve">Stroški </w:t>
            </w:r>
            <w:r w:rsidR="00834CA4" w:rsidRPr="001D5E4E">
              <w:rPr>
                <w:b w:val="0"/>
                <w:bCs w:val="0"/>
                <w:lang w:val="sl-SI"/>
              </w:rPr>
              <w:t xml:space="preserve">razvoja in </w:t>
            </w:r>
            <w:r w:rsidRPr="001D5E4E">
              <w:rPr>
                <w:b w:val="0"/>
                <w:bCs w:val="0"/>
                <w:lang w:val="sl-SI"/>
              </w:rPr>
              <w:t>pridobivanja slovenskega tehničnega soglasja (STS, Analitika, REACH…)</w:t>
            </w:r>
          </w:p>
        </w:tc>
      </w:tr>
      <w:tr w:rsidR="001D5E4E" w:rsidRPr="001D5E4E" w14:paraId="1E92E69E" w14:textId="77777777" w:rsidTr="00D8421B">
        <w:tc>
          <w:tcPr>
            <w:tcW w:w="1271" w:type="dxa"/>
          </w:tcPr>
          <w:p w14:paraId="3063C481" w14:textId="099B0CB0" w:rsidR="00C20617" w:rsidRPr="001D5E4E" w:rsidRDefault="00C20617" w:rsidP="00C20617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>2.</w:t>
            </w:r>
          </w:p>
        </w:tc>
        <w:tc>
          <w:tcPr>
            <w:tcW w:w="7938" w:type="dxa"/>
          </w:tcPr>
          <w:p w14:paraId="7E7661CD" w14:textId="3F175655" w:rsidR="00C20617" w:rsidRPr="001D5E4E" w:rsidRDefault="00C20617" w:rsidP="00C20617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 xml:space="preserve">Stroški dodatkov monitoringa in nadzora  (enega ali več) za 15.000 ton vhodnega materiala v testnem obdobju </w:t>
            </w:r>
          </w:p>
        </w:tc>
      </w:tr>
      <w:tr w:rsidR="001D5E4E" w:rsidRPr="001D5E4E" w14:paraId="42664867" w14:textId="77777777" w:rsidTr="00D8421B">
        <w:tc>
          <w:tcPr>
            <w:tcW w:w="1271" w:type="dxa"/>
          </w:tcPr>
          <w:p w14:paraId="1CB850FA" w14:textId="082A3902" w:rsidR="00C20617" w:rsidRPr="001D5E4E" w:rsidRDefault="00C20617" w:rsidP="00C20617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>3.</w:t>
            </w:r>
          </w:p>
        </w:tc>
        <w:tc>
          <w:tcPr>
            <w:tcW w:w="7938" w:type="dxa"/>
          </w:tcPr>
          <w:p w14:paraId="66075575" w14:textId="662ED8BE" w:rsidR="00C20617" w:rsidRPr="001D5E4E" w:rsidRDefault="00C20617" w:rsidP="00C20617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 xml:space="preserve">Stroški obratovanja za testno obdobje (stroški dela, VZPD, Stroški energentov, manipulacije…) </w:t>
            </w:r>
          </w:p>
        </w:tc>
      </w:tr>
      <w:tr w:rsidR="001D5E4E" w:rsidRPr="001D5E4E" w14:paraId="7E13A6F3" w14:textId="77777777" w:rsidTr="00D8421B">
        <w:tc>
          <w:tcPr>
            <w:tcW w:w="1271" w:type="dxa"/>
          </w:tcPr>
          <w:p w14:paraId="68F45FF2" w14:textId="56D9C4DC" w:rsidR="00C20617" w:rsidRPr="001D5E4E" w:rsidRDefault="00C20617" w:rsidP="00C20617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>4.</w:t>
            </w:r>
          </w:p>
        </w:tc>
        <w:tc>
          <w:tcPr>
            <w:tcW w:w="7938" w:type="dxa"/>
          </w:tcPr>
          <w:p w14:paraId="0211C087" w14:textId="274C8433" w:rsidR="00C20617" w:rsidRPr="001D5E4E" w:rsidRDefault="00C20617" w:rsidP="00C20617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 xml:space="preserve">Stroški najema mešalnice za testno obdobje 180 dni </w:t>
            </w:r>
          </w:p>
        </w:tc>
      </w:tr>
    </w:tbl>
    <w:p w14:paraId="4F25D4C6" w14:textId="77777777" w:rsidR="0093609D" w:rsidRPr="001D5E4E" w:rsidRDefault="0093609D" w:rsidP="0093609D">
      <w:pPr>
        <w:pStyle w:val="Naslov1"/>
        <w:tabs>
          <w:tab w:val="left" w:pos="977"/>
        </w:tabs>
        <w:spacing w:before="39"/>
        <w:ind w:left="0"/>
        <w:jc w:val="both"/>
        <w:rPr>
          <w:b w:val="0"/>
          <w:bCs w:val="0"/>
          <w:i/>
          <w:iCs/>
          <w:sz w:val="2"/>
          <w:szCs w:val="2"/>
          <w:lang w:val="sl-SI"/>
        </w:rPr>
      </w:pPr>
    </w:p>
    <w:p w14:paraId="6F11429D" w14:textId="18C19EEE" w:rsidR="00C20617" w:rsidRPr="001D5E4E" w:rsidRDefault="00C20617" w:rsidP="00C20617">
      <w:pPr>
        <w:pStyle w:val="Naslov1"/>
        <w:tabs>
          <w:tab w:val="left" w:pos="977"/>
        </w:tabs>
        <w:spacing w:before="39"/>
        <w:ind w:left="0"/>
        <w:jc w:val="both"/>
        <w:rPr>
          <w:b w:val="0"/>
          <w:bCs w:val="0"/>
          <w:i/>
          <w:iCs/>
          <w:sz w:val="17"/>
          <w:szCs w:val="17"/>
          <w:lang w:val="sl-SI"/>
        </w:rPr>
      </w:pPr>
      <w:r w:rsidRPr="001D5E4E">
        <w:rPr>
          <w:b w:val="0"/>
          <w:bCs w:val="0"/>
          <w:i/>
          <w:iCs/>
          <w:sz w:val="17"/>
          <w:szCs w:val="17"/>
          <w:lang w:val="sl-SI"/>
        </w:rPr>
        <w:t xml:space="preserve">* </w:t>
      </w:r>
    </w:p>
    <w:p w14:paraId="146760A4" w14:textId="21A6D2D9" w:rsidR="00D163F0" w:rsidRPr="001D5E4E" w:rsidRDefault="00D163F0" w:rsidP="00D163F0">
      <w:pPr>
        <w:pStyle w:val="Telobesedila"/>
        <w:tabs>
          <w:tab w:val="left" w:pos="684"/>
        </w:tabs>
        <w:spacing w:line="200" w:lineRule="atLeast"/>
        <w:ind w:right="132"/>
        <w:jc w:val="both"/>
        <w:rPr>
          <w:lang w:val="sl-SI"/>
        </w:rPr>
      </w:pPr>
    </w:p>
    <w:p w14:paraId="28D994B3" w14:textId="1D87947D" w:rsidR="0093609D" w:rsidRPr="001D5E4E" w:rsidRDefault="0093609D" w:rsidP="0093609D">
      <w:pPr>
        <w:pStyle w:val="Naslov1"/>
        <w:tabs>
          <w:tab w:val="left" w:pos="977"/>
        </w:tabs>
        <w:spacing w:before="39"/>
        <w:ind w:left="0"/>
        <w:rPr>
          <w:lang w:val="sl-SI"/>
        </w:rPr>
      </w:pPr>
      <w:r w:rsidRPr="001D5E4E">
        <w:rPr>
          <w:lang w:val="sl-SI"/>
        </w:rPr>
        <w:t>REDNE KOLIČINE: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7938"/>
      </w:tblGrid>
      <w:tr w:rsidR="001D5E4E" w:rsidRPr="001D5E4E" w14:paraId="0A4830A1" w14:textId="77777777" w:rsidTr="00DF5F08">
        <w:tc>
          <w:tcPr>
            <w:tcW w:w="1271" w:type="dxa"/>
          </w:tcPr>
          <w:p w14:paraId="3E2A67A7" w14:textId="77777777" w:rsidR="0093609D" w:rsidRPr="001D5E4E" w:rsidRDefault="0093609D" w:rsidP="00DF5F08">
            <w:pPr>
              <w:pStyle w:val="Naslov1"/>
              <w:tabs>
                <w:tab w:val="left" w:pos="977"/>
              </w:tabs>
              <w:spacing w:before="39"/>
              <w:ind w:left="0"/>
              <w:rPr>
                <w:lang w:val="sl-SI"/>
              </w:rPr>
            </w:pPr>
            <w:r w:rsidRPr="001D5E4E">
              <w:rPr>
                <w:lang w:val="sl-SI"/>
              </w:rPr>
              <w:t xml:space="preserve">Postavka </w:t>
            </w:r>
          </w:p>
        </w:tc>
        <w:tc>
          <w:tcPr>
            <w:tcW w:w="7938" w:type="dxa"/>
          </w:tcPr>
          <w:p w14:paraId="7BD73639" w14:textId="77777777" w:rsidR="0093609D" w:rsidRPr="001D5E4E" w:rsidRDefault="0093609D" w:rsidP="00DF5F08">
            <w:pPr>
              <w:pStyle w:val="Naslov1"/>
              <w:tabs>
                <w:tab w:val="left" w:pos="977"/>
              </w:tabs>
              <w:spacing w:before="39"/>
              <w:ind w:left="0"/>
              <w:rPr>
                <w:lang w:val="sl-SI"/>
              </w:rPr>
            </w:pPr>
            <w:r w:rsidRPr="001D5E4E">
              <w:rPr>
                <w:lang w:val="sl-SI"/>
              </w:rPr>
              <w:t>Opis</w:t>
            </w:r>
          </w:p>
        </w:tc>
      </w:tr>
      <w:tr w:rsidR="001D5E4E" w:rsidRPr="001D5E4E" w14:paraId="514F2CB8" w14:textId="77777777" w:rsidTr="00DF5F08">
        <w:tc>
          <w:tcPr>
            <w:tcW w:w="1271" w:type="dxa"/>
          </w:tcPr>
          <w:p w14:paraId="28A2BB56" w14:textId="3A2FDF09" w:rsidR="0093609D" w:rsidRPr="001D5E4E" w:rsidRDefault="00C20617" w:rsidP="00DF5F08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>1</w:t>
            </w:r>
            <w:r w:rsidR="0093609D" w:rsidRPr="001D5E4E">
              <w:rPr>
                <w:b w:val="0"/>
                <w:bCs w:val="0"/>
                <w:lang w:val="sl-SI"/>
              </w:rPr>
              <w:t>.</w:t>
            </w:r>
          </w:p>
        </w:tc>
        <w:tc>
          <w:tcPr>
            <w:tcW w:w="7938" w:type="dxa"/>
          </w:tcPr>
          <w:p w14:paraId="05F98AD1" w14:textId="56FAD3BF" w:rsidR="0093609D" w:rsidRPr="001D5E4E" w:rsidRDefault="0093609D" w:rsidP="00DF5F08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 xml:space="preserve">Stroški dodatkov, monitoringa in nadzora (enega ali več) </w:t>
            </w:r>
          </w:p>
        </w:tc>
      </w:tr>
      <w:tr w:rsidR="001D5E4E" w:rsidRPr="001D5E4E" w14:paraId="7B90B701" w14:textId="77777777" w:rsidTr="00DF5F08">
        <w:tc>
          <w:tcPr>
            <w:tcW w:w="1271" w:type="dxa"/>
          </w:tcPr>
          <w:p w14:paraId="657382E8" w14:textId="598C331C" w:rsidR="0093609D" w:rsidRPr="001D5E4E" w:rsidRDefault="00C20617" w:rsidP="00DF5F08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>2</w:t>
            </w:r>
            <w:r w:rsidR="0093609D" w:rsidRPr="001D5E4E">
              <w:rPr>
                <w:b w:val="0"/>
                <w:bCs w:val="0"/>
                <w:lang w:val="sl-SI"/>
              </w:rPr>
              <w:t>.</w:t>
            </w:r>
          </w:p>
        </w:tc>
        <w:tc>
          <w:tcPr>
            <w:tcW w:w="7938" w:type="dxa"/>
          </w:tcPr>
          <w:p w14:paraId="1B71E5FC" w14:textId="77777777" w:rsidR="0093609D" w:rsidRPr="001D5E4E" w:rsidRDefault="0093609D" w:rsidP="00DF5F08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 xml:space="preserve">Stroški obratovanja (stroški dela, VZPD, Stroški energentov, manipulacije…) </w:t>
            </w:r>
          </w:p>
        </w:tc>
      </w:tr>
      <w:tr w:rsidR="001D5E4E" w:rsidRPr="001D5E4E" w14:paraId="1BDB9C17" w14:textId="77777777" w:rsidTr="00DF5F08">
        <w:tc>
          <w:tcPr>
            <w:tcW w:w="1271" w:type="dxa"/>
          </w:tcPr>
          <w:p w14:paraId="79C9A5FC" w14:textId="7291A704" w:rsidR="0093609D" w:rsidRPr="001D5E4E" w:rsidRDefault="00C20617" w:rsidP="00DF5F08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>3</w:t>
            </w:r>
            <w:r w:rsidR="0093609D" w:rsidRPr="001D5E4E">
              <w:rPr>
                <w:b w:val="0"/>
                <w:bCs w:val="0"/>
                <w:lang w:val="sl-SI"/>
              </w:rPr>
              <w:t>.</w:t>
            </w:r>
          </w:p>
        </w:tc>
        <w:tc>
          <w:tcPr>
            <w:tcW w:w="7938" w:type="dxa"/>
          </w:tcPr>
          <w:p w14:paraId="47F1A1DE" w14:textId="77777777" w:rsidR="0093609D" w:rsidRPr="001D5E4E" w:rsidRDefault="0093609D" w:rsidP="00DF5F08">
            <w:pPr>
              <w:pStyle w:val="Naslov1"/>
              <w:tabs>
                <w:tab w:val="left" w:pos="977"/>
              </w:tabs>
              <w:spacing w:before="39"/>
              <w:ind w:left="0"/>
              <w:rPr>
                <w:b w:val="0"/>
                <w:bCs w:val="0"/>
                <w:lang w:val="sl-SI"/>
              </w:rPr>
            </w:pPr>
            <w:r w:rsidRPr="001D5E4E">
              <w:rPr>
                <w:b w:val="0"/>
                <w:bCs w:val="0"/>
                <w:lang w:val="sl-SI"/>
              </w:rPr>
              <w:t xml:space="preserve">Strošek mešalnice za kompletne količine po zaključenem testnem obdobju </w:t>
            </w:r>
          </w:p>
        </w:tc>
      </w:tr>
    </w:tbl>
    <w:p w14:paraId="3E1408EA" w14:textId="77777777" w:rsidR="0093609D" w:rsidRPr="001D5E4E" w:rsidRDefault="0093609D" w:rsidP="0093609D">
      <w:pPr>
        <w:pStyle w:val="Naslov1"/>
        <w:tabs>
          <w:tab w:val="left" w:pos="977"/>
        </w:tabs>
        <w:spacing w:before="39"/>
        <w:ind w:left="0"/>
        <w:jc w:val="both"/>
        <w:rPr>
          <w:b w:val="0"/>
          <w:bCs w:val="0"/>
          <w:i/>
          <w:iCs/>
          <w:sz w:val="2"/>
          <w:szCs w:val="2"/>
          <w:lang w:val="sl-SI"/>
        </w:rPr>
      </w:pPr>
    </w:p>
    <w:p w14:paraId="3EDE6464" w14:textId="68DCAA12" w:rsidR="0093609D" w:rsidRPr="001D5E4E" w:rsidRDefault="0093609D" w:rsidP="0093609D">
      <w:pPr>
        <w:pStyle w:val="Naslov1"/>
        <w:tabs>
          <w:tab w:val="left" w:pos="977"/>
        </w:tabs>
        <w:spacing w:before="39"/>
        <w:ind w:left="0"/>
        <w:jc w:val="both"/>
        <w:rPr>
          <w:b w:val="0"/>
          <w:bCs w:val="0"/>
          <w:i/>
          <w:iCs/>
          <w:sz w:val="17"/>
          <w:szCs w:val="17"/>
          <w:lang w:val="sl-SI"/>
        </w:rPr>
      </w:pPr>
      <w:r w:rsidRPr="001D5E4E">
        <w:rPr>
          <w:b w:val="0"/>
          <w:bCs w:val="0"/>
          <w:i/>
          <w:iCs/>
          <w:sz w:val="17"/>
          <w:szCs w:val="17"/>
          <w:lang w:val="sl-SI"/>
        </w:rPr>
        <w:t xml:space="preserve">* </w:t>
      </w:r>
    </w:p>
    <w:p w14:paraId="702283E6" w14:textId="772AEF6F" w:rsidR="0093609D" w:rsidRPr="001D5E4E" w:rsidRDefault="0093609D" w:rsidP="0093609D">
      <w:pPr>
        <w:pStyle w:val="Naslov1"/>
        <w:tabs>
          <w:tab w:val="left" w:pos="977"/>
        </w:tabs>
        <w:spacing w:before="39"/>
        <w:ind w:left="0"/>
        <w:jc w:val="both"/>
        <w:rPr>
          <w:b w:val="0"/>
          <w:bCs w:val="0"/>
          <w:lang w:val="sl-SI"/>
        </w:rPr>
      </w:pPr>
    </w:p>
    <w:p w14:paraId="45307048" w14:textId="77777777" w:rsidR="0093609D" w:rsidRPr="001D5E4E" w:rsidRDefault="0093609D" w:rsidP="0093609D">
      <w:pPr>
        <w:pStyle w:val="Naslov1"/>
        <w:tabs>
          <w:tab w:val="left" w:pos="977"/>
        </w:tabs>
        <w:spacing w:before="39"/>
        <w:ind w:left="0"/>
        <w:jc w:val="both"/>
        <w:rPr>
          <w:b w:val="0"/>
          <w:bCs w:val="0"/>
          <w:sz w:val="4"/>
          <w:szCs w:val="4"/>
          <w:lang w:val="sl-SI"/>
        </w:rPr>
      </w:pPr>
    </w:p>
    <w:p w14:paraId="7323F6D8" w14:textId="1122A12B" w:rsidR="009A20E2" w:rsidRPr="001D5E4E" w:rsidRDefault="009A20E2" w:rsidP="004E3229">
      <w:pPr>
        <w:pStyle w:val="Naslov1"/>
        <w:numPr>
          <w:ilvl w:val="0"/>
          <w:numId w:val="12"/>
        </w:numPr>
        <w:tabs>
          <w:tab w:val="left" w:pos="977"/>
        </w:tabs>
        <w:spacing w:before="39"/>
        <w:ind w:left="976"/>
        <w:jc w:val="left"/>
        <w:rPr>
          <w:lang w:val="sl-SI"/>
        </w:rPr>
      </w:pPr>
      <w:r w:rsidRPr="001D5E4E">
        <w:rPr>
          <w:lang w:val="sl-SI"/>
        </w:rPr>
        <w:t>OPOMBA:</w:t>
      </w:r>
    </w:p>
    <w:p w14:paraId="788DB546" w14:textId="77777777" w:rsidR="009A20E2" w:rsidRPr="001D5E4E" w:rsidRDefault="009A20E2" w:rsidP="004E3229">
      <w:pPr>
        <w:pStyle w:val="Telobesedila"/>
        <w:tabs>
          <w:tab w:val="left" w:pos="684"/>
        </w:tabs>
        <w:spacing w:line="200" w:lineRule="atLeast"/>
        <w:ind w:left="683" w:right="132"/>
        <w:jc w:val="both"/>
        <w:rPr>
          <w:lang w:val="sl-SI"/>
        </w:rPr>
      </w:pPr>
    </w:p>
    <w:p w14:paraId="4389A751" w14:textId="003CE23C" w:rsidR="00FD563D" w:rsidRPr="001D5E4E" w:rsidRDefault="00FF3625" w:rsidP="00764C7D">
      <w:pPr>
        <w:jc w:val="both"/>
        <w:rPr>
          <w:rFonts w:ascii="Tahoma" w:eastAsia="Tahoma" w:hAnsi="Tahoma" w:cs="Tahoma"/>
          <w:sz w:val="20"/>
          <w:szCs w:val="20"/>
          <w:lang w:val="sl-SI"/>
        </w:rPr>
      </w:pPr>
      <w:r w:rsidRPr="001D5E4E">
        <w:rPr>
          <w:rFonts w:ascii="Tahoma" w:hAnsi="Tahoma" w:cs="Tahoma"/>
          <w:sz w:val="20"/>
          <w:szCs w:val="20"/>
          <w:lang w:val="sl-SI"/>
        </w:rPr>
        <w:t xml:space="preserve">Naročnik bo še naprej preučeval tudi možnost </w:t>
      </w:r>
      <w:r w:rsidR="00096D2F" w:rsidRPr="001D5E4E">
        <w:rPr>
          <w:rFonts w:ascii="Tahoma" w:hAnsi="Tahoma" w:cs="Tahoma"/>
          <w:sz w:val="20"/>
          <w:szCs w:val="20"/>
          <w:lang w:val="sl-SI"/>
        </w:rPr>
        <w:t>spremembe statusa</w:t>
      </w:r>
      <w:r w:rsidRPr="001D5E4E">
        <w:rPr>
          <w:rFonts w:ascii="Tahoma" w:hAnsi="Tahoma" w:cs="Tahoma"/>
          <w:sz w:val="20"/>
          <w:szCs w:val="20"/>
          <w:lang w:val="sl-SI"/>
        </w:rPr>
        <w:t xml:space="preserve"> lastnih odpadkov v stranske pro</w:t>
      </w:r>
      <w:r w:rsidR="00F66E82" w:rsidRPr="001D5E4E">
        <w:rPr>
          <w:rFonts w:ascii="Tahoma" w:hAnsi="Tahoma" w:cs="Tahoma"/>
          <w:sz w:val="20"/>
          <w:szCs w:val="20"/>
          <w:lang w:val="sl-SI"/>
        </w:rPr>
        <w:t>izvode</w:t>
      </w:r>
      <w:r w:rsidRPr="001D5E4E">
        <w:rPr>
          <w:rFonts w:ascii="Tahoma" w:hAnsi="Tahoma" w:cs="Tahoma"/>
          <w:sz w:val="20"/>
          <w:szCs w:val="20"/>
          <w:lang w:val="sl-SI"/>
        </w:rPr>
        <w:t xml:space="preserve">. V kolikor bo </w:t>
      </w:r>
      <w:r w:rsidR="007258F4" w:rsidRPr="001D5E4E">
        <w:rPr>
          <w:rFonts w:ascii="Tahoma" w:hAnsi="Tahoma" w:cs="Tahoma"/>
          <w:sz w:val="20"/>
          <w:szCs w:val="20"/>
          <w:lang w:val="sl-SI"/>
        </w:rPr>
        <w:t>naročnik ocenil, da razpolaga z vsemi dokazili,</w:t>
      </w:r>
      <w:r w:rsidRPr="001D5E4E">
        <w:rPr>
          <w:rFonts w:ascii="Tahoma" w:hAnsi="Tahoma" w:cs="Tahoma"/>
          <w:sz w:val="20"/>
          <w:szCs w:val="20"/>
          <w:lang w:val="sl-SI"/>
        </w:rPr>
        <w:t xml:space="preserve"> ki jih </w:t>
      </w:r>
      <w:r w:rsidR="007258F4" w:rsidRPr="001D5E4E">
        <w:rPr>
          <w:rFonts w:ascii="Tahoma" w:hAnsi="Tahoma" w:cs="Tahoma"/>
          <w:sz w:val="20"/>
          <w:szCs w:val="20"/>
          <w:lang w:val="sl-SI"/>
        </w:rPr>
        <w:t xml:space="preserve">za ta namen </w:t>
      </w:r>
      <w:r w:rsidRPr="001D5E4E">
        <w:rPr>
          <w:rFonts w:ascii="Tahoma" w:hAnsi="Tahoma" w:cs="Tahoma"/>
          <w:sz w:val="20"/>
          <w:szCs w:val="20"/>
          <w:lang w:val="sl-SI"/>
        </w:rPr>
        <w:t xml:space="preserve">zahteva </w:t>
      </w:r>
      <w:r w:rsidR="005A34CD" w:rsidRPr="001D5E4E">
        <w:rPr>
          <w:rFonts w:ascii="Tahoma" w:hAnsi="Tahoma" w:cs="Tahoma"/>
          <w:sz w:val="20"/>
          <w:szCs w:val="20"/>
          <w:lang w:val="sl-SI"/>
        </w:rPr>
        <w:t>7 člen uredbe</w:t>
      </w:r>
      <w:r w:rsidRPr="001D5E4E">
        <w:rPr>
          <w:rFonts w:ascii="Tahoma" w:hAnsi="Tahoma" w:cs="Tahoma"/>
          <w:sz w:val="20"/>
          <w:szCs w:val="20"/>
          <w:lang w:val="sl-SI"/>
        </w:rPr>
        <w:t xml:space="preserve"> o odpadkih</w:t>
      </w:r>
      <w:r w:rsidR="007258F4" w:rsidRPr="001D5E4E">
        <w:rPr>
          <w:rFonts w:ascii="Tahoma" w:hAnsi="Tahoma" w:cs="Tahoma"/>
          <w:sz w:val="20"/>
          <w:szCs w:val="20"/>
          <w:lang w:val="sl-SI"/>
        </w:rPr>
        <w:t xml:space="preserve">, se lahko odloči za to </w:t>
      </w:r>
      <w:r w:rsidR="00096D2F" w:rsidRPr="001D5E4E">
        <w:rPr>
          <w:rFonts w:ascii="Tahoma" w:hAnsi="Tahoma" w:cs="Tahoma"/>
          <w:sz w:val="20"/>
          <w:szCs w:val="20"/>
          <w:lang w:val="sl-SI"/>
        </w:rPr>
        <w:t>spremembo statusa</w:t>
      </w:r>
      <w:r w:rsidR="009709C4" w:rsidRPr="001D5E4E">
        <w:rPr>
          <w:rFonts w:ascii="Tahoma" w:hAnsi="Tahoma" w:cs="Tahoma"/>
          <w:sz w:val="20"/>
          <w:szCs w:val="20"/>
          <w:lang w:val="sl-SI"/>
        </w:rPr>
        <w:t xml:space="preserve"> tudi med izvajanjem pogodbe</w:t>
      </w:r>
      <w:r w:rsidR="00256383" w:rsidRPr="001D5E4E">
        <w:rPr>
          <w:rFonts w:ascii="Tahoma" w:hAnsi="Tahoma" w:cs="Tahoma"/>
          <w:sz w:val="20"/>
          <w:szCs w:val="20"/>
          <w:lang w:val="sl-SI"/>
        </w:rPr>
        <w:t xml:space="preserve"> in pogodbo odpove v skladu s pogodbenimi določili.</w:t>
      </w:r>
      <w:r w:rsidR="00256383" w:rsidRPr="001D5E4E" w:rsidDel="00256383">
        <w:rPr>
          <w:rFonts w:ascii="Tahoma" w:hAnsi="Tahoma" w:cs="Tahoma"/>
          <w:sz w:val="20"/>
          <w:szCs w:val="20"/>
          <w:lang w:val="sl-SI"/>
        </w:rPr>
        <w:t xml:space="preserve"> </w:t>
      </w:r>
      <w:r w:rsidR="00FD563D" w:rsidRPr="001D5E4E">
        <w:rPr>
          <w:rFonts w:ascii="Tahoma" w:eastAsia="Tahoma" w:hAnsi="Tahoma" w:cs="Tahoma"/>
          <w:sz w:val="20"/>
          <w:szCs w:val="20"/>
          <w:lang w:val="sl-SI"/>
        </w:rPr>
        <w:t>V kolikor bo zaradi posegov naročnika potrebna dopolnitev STS, bodo ponudniku priznani vsi dokazani stroški.</w:t>
      </w:r>
    </w:p>
    <w:p w14:paraId="69A979C1" w14:textId="77777777" w:rsidR="00D163F0" w:rsidRPr="001D5E4E" w:rsidRDefault="00D163F0" w:rsidP="00230150">
      <w:pPr>
        <w:pStyle w:val="Telobesedila"/>
        <w:tabs>
          <w:tab w:val="left" w:pos="684"/>
        </w:tabs>
        <w:spacing w:line="200" w:lineRule="atLeast"/>
        <w:ind w:right="132"/>
        <w:rPr>
          <w:sz w:val="36"/>
          <w:szCs w:val="36"/>
          <w:lang w:val="sl-SI"/>
        </w:rPr>
      </w:pPr>
    </w:p>
    <w:p w14:paraId="02792E8D" w14:textId="1D9D9E68" w:rsidR="00DB3B27" w:rsidRPr="001D5E4E" w:rsidRDefault="00230150" w:rsidP="00230150">
      <w:pPr>
        <w:pStyle w:val="Telobesedila"/>
        <w:numPr>
          <w:ilvl w:val="0"/>
          <w:numId w:val="12"/>
        </w:numPr>
        <w:tabs>
          <w:tab w:val="left" w:pos="684"/>
        </w:tabs>
        <w:spacing w:line="200" w:lineRule="atLeast"/>
        <w:ind w:right="132"/>
        <w:jc w:val="left"/>
        <w:rPr>
          <w:b/>
          <w:bCs/>
          <w:lang w:val="sl-SI"/>
        </w:rPr>
      </w:pPr>
      <w:bookmarkStart w:id="9" w:name="_Hlk155166088"/>
      <w:r w:rsidRPr="001D5E4E">
        <w:rPr>
          <w:b/>
          <w:bCs/>
          <w:lang w:val="sl-SI"/>
        </w:rPr>
        <w:t>PRILOGE</w:t>
      </w:r>
    </w:p>
    <w:p w14:paraId="42D2C8A8" w14:textId="77777777" w:rsidR="00A739CE" w:rsidRPr="001D5E4E" w:rsidRDefault="00A739CE" w:rsidP="00A739CE">
      <w:pPr>
        <w:pStyle w:val="Telobesedila"/>
        <w:tabs>
          <w:tab w:val="left" w:pos="684"/>
        </w:tabs>
        <w:spacing w:line="200" w:lineRule="atLeast"/>
        <w:ind w:left="856" w:right="132"/>
        <w:jc w:val="right"/>
        <w:rPr>
          <w:b/>
          <w:bCs/>
          <w:lang w:val="sl-SI"/>
        </w:rPr>
      </w:pPr>
    </w:p>
    <w:p w14:paraId="3112A92F" w14:textId="5BAD9BBE" w:rsidR="00230150" w:rsidRPr="001D5E4E" w:rsidRDefault="00230150" w:rsidP="00764C7D">
      <w:pPr>
        <w:pStyle w:val="Telobesedila"/>
        <w:tabs>
          <w:tab w:val="left" w:pos="684"/>
        </w:tabs>
        <w:spacing w:line="200" w:lineRule="atLeast"/>
        <w:ind w:right="132"/>
        <w:jc w:val="both"/>
        <w:rPr>
          <w:sz w:val="22"/>
          <w:szCs w:val="22"/>
          <w:lang w:val="sl-SI"/>
        </w:rPr>
      </w:pPr>
      <w:r w:rsidRPr="001D5E4E">
        <w:rPr>
          <w:rFonts w:cs="Tahoma"/>
          <w:lang w:val="sl-SI"/>
        </w:rPr>
        <w:t>Priloga 1_TD »Dinamika nastajanja proizvodnih odpadkov v obdobju 2021-2023«</w:t>
      </w:r>
    </w:p>
    <w:p w14:paraId="361EA58A" w14:textId="77777777" w:rsidR="00DB3B27" w:rsidRPr="001D5E4E" w:rsidRDefault="00DB3B27" w:rsidP="00230150">
      <w:pPr>
        <w:pStyle w:val="Telobesedila"/>
        <w:tabs>
          <w:tab w:val="left" w:pos="684"/>
        </w:tabs>
        <w:spacing w:line="200" w:lineRule="atLeast"/>
        <w:ind w:right="132"/>
        <w:rPr>
          <w:lang w:val="sl-SI"/>
        </w:rPr>
      </w:pPr>
    </w:p>
    <w:bookmarkEnd w:id="9"/>
    <w:p w14:paraId="714F2EC4" w14:textId="77777777" w:rsidR="00DB3B27" w:rsidRPr="001D5E4E" w:rsidRDefault="00DB3B27" w:rsidP="00D163F0">
      <w:pPr>
        <w:pStyle w:val="Telobesedila"/>
        <w:tabs>
          <w:tab w:val="left" w:pos="684"/>
        </w:tabs>
        <w:spacing w:line="200" w:lineRule="atLeast"/>
        <w:ind w:right="132"/>
        <w:jc w:val="both"/>
        <w:rPr>
          <w:lang w:val="sl-SI"/>
        </w:rPr>
      </w:pPr>
    </w:p>
    <w:p w14:paraId="024EA203" w14:textId="77777777" w:rsidR="00DB3B27" w:rsidRPr="001D5E4E" w:rsidRDefault="00DB3B27" w:rsidP="00D163F0">
      <w:pPr>
        <w:pStyle w:val="Telobesedila"/>
        <w:tabs>
          <w:tab w:val="left" w:pos="684"/>
        </w:tabs>
        <w:spacing w:line="200" w:lineRule="atLeast"/>
        <w:ind w:right="132"/>
        <w:jc w:val="both"/>
        <w:rPr>
          <w:lang w:val="sl-SI"/>
        </w:rPr>
      </w:pPr>
    </w:p>
    <w:p w14:paraId="19B61678" w14:textId="77777777" w:rsidR="00513E46" w:rsidRPr="001D5E4E" w:rsidRDefault="00513E46" w:rsidP="00D163F0">
      <w:pPr>
        <w:pStyle w:val="Telobesedila"/>
        <w:tabs>
          <w:tab w:val="left" w:pos="684"/>
        </w:tabs>
        <w:spacing w:line="200" w:lineRule="atLeast"/>
        <w:ind w:right="132"/>
        <w:jc w:val="both"/>
        <w:rPr>
          <w:lang w:val="sl-SI"/>
        </w:rPr>
      </w:pPr>
    </w:p>
    <w:sectPr w:rsidR="00513E46" w:rsidRPr="001D5E4E" w:rsidSect="00EC5D14">
      <w:footerReference w:type="default" r:id="rId7"/>
      <w:pgSz w:w="11910" w:h="16840"/>
      <w:pgMar w:top="1134" w:right="1134" w:bottom="1134" w:left="1134" w:header="0" w:footer="9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88CD" w14:textId="77777777" w:rsidR="00976F5A" w:rsidRDefault="00976F5A">
      <w:r>
        <w:separator/>
      </w:r>
    </w:p>
  </w:endnote>
  <w:endnote w:type="continuationSeparator" w:id="0">
    <w:p w14:paraId="5ECCC703" w14:textId="77777777" w:rsidR="00976F5A" w:rsidRDefault="0097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6CC3" w14:textId="77777777" w:rsidR="006653E7" w:rsidRDefault="00EF4301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CFC5B1" wp14:editId="2ADFED82">
              <wp:simplePos x="0" y="0"/>
              <wp:positionH relativeFrom="page">
                <wp:posOffset>6581140</wp:posOffset>
              </wp:positionH>
              <wp:positionV relativeFrom="page">
                <wp:posOffset>9949180</wp:posOffset>
              </wp:positionV>
              <wp:extent cx="106680" cy="127635"/>
              <wp:effectExtent l="0" t="0" r="0" b="635"/>
              <wp:wrapNone/>
              <wp:docPr id="4286116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FE412" w14:textId="5A9F1D89" w:rsidR="006653E7" w:rsidRDefault="00EF4301">
                          <w:pPr>
                            <w:spacing w:line="186" w:lineRule="exact"/>
                            <w:ind w:left="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4C1F">
                            <w:rPr>
                              <w:rFonts w:ascii="Tahoma"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FC5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2pt;margin-top:783.4pt;width:8.4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" filled="f" stroked="f">
              <v:textbox inset="0,0,0,0">
                <w:txbxContent>
                  <w:p w14:paraId="70FFE412" w14:textId="5A9F1D89" w:rsidR="006653E7" w:rsidRDefault="00EF4301">
                    <w:pPr>
                      <w:spacing w:line="186" w:lineRule="exact"/>
                      <w:ind w:left="4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4C1F">
                      <w:rPr>
                        <w:rFonts w:ascii="Tahoma"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20E0" w14:textId="77777777" w:rsidR="00976F5A" w:rsidRDefault="00976F5A">
      <w:r>
        <w:separator/>
      </w:r>
    </w:p>
  </w:footnote>
  <w:footnote w:type="continuationSeparator" w:id="0">
    <w:p w14:paraId="16B9A4E6" w14:textId="77777777" w:rsidR="00976F5A" w:rsidRDefault="0097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C28"/>
    <w:multiLevelType w:val="hybridMultilevel"/>
    <w:tmpl w:val="317CE33C"/>
    <w:lvl w:ilvl="0" w:tplc="F8847BC2">
      <w:start w:val="1"/>
      <w:numFmt w:val="bullet"/>
      <w:lvlText w:val="•"/>
      <w:lvlJc w:val="left"/>
      <w:pPr>
        <w:ind w:left="1" w:hanging="708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52A4E4CE">
      <w:start w:val="1"/>
      <w:numFmt w:val="bullet"/>
      <w:lvlText w:val="•"/>
      <w:lvlJc w:val="left"/>
      <w:pPr>
        <w:ind w:left="922" w:hanging="708"/>
      </w:pPr>
      <w:rPr>
        <w:rFonts w:hint="default"/>
      </w:rPr>
    </w:lvl>
    <w:lvl w:ilvl="2" w:tplc="62A49E56">
      <w:start w:val="1"/>
      <w:numFmt w:val="bullet"/>
      <w:lvlText w:val="•"/>
      <w:lvlJc w:val="left"/>
      <w:pPr>
        <w:ind w:left="1843" w:hanging="708"/>
      </w:pPr>
      <w:rPr>
        <w:rFonts w:hint="default"/>
      </w:rPr>
    </w:lvl>
    <w:lvl w:ilvl="3" w:tplc="F1889936">
      <w:start w:val="1"/>
      <w:numFmt w:val="bullet"/>
      <w:lvlText w:val="•"/>
      <w:lvlJc w:val="left"/>
      <w:pPr>
        <w:ind w:left="2764" w:hanging="708"/>
      </w:pPr>
      <w:rPr>
        <w:rFonts w:hint="default"/>
      </w:rPr>
    </w:lvl>
    <w:lvl w:ilvl="4" w:tplc="19924F84">
      <w:start w:val="1"/>
      <w:numFmt w:val="bullet"/>
      <w:lvlText w:val="•"/>
      <w:lvlJc w:val="left"/>
      <w:pPr>
        <w:ind w:left="3685" w:hanging="708"/>
      </w:pPr>
      <w:rPr>
        <w:rFonts w:hint="default"/>
      </w:rPr>
    </w:lvl>
    <w:lvl w:ilvl="5" w:tplc="05BEA878">
      <w:start w:val="1"/>
      <w:numFmt w:val="bullet"/>
      <w:lvlText w:val="•"/>
      <w:lvlJc w:val="left"/>
      <w:pPr>
        <w:ind w:left="4606" w:hanging="708"/>
      </w:pPr>
      <w:rPr>
        <w:rFonts w:hint="default"/>
      </w:rPr>
    </w:lvl>
    <w:lvl w:ilvl="6" w:tplc="93247054">
      <w:start w:val="1"/>
      <w:numFmt w:val="bullet"/>
      <w:lvlText w:val="•"/>
      <w:lvlJc w:val="left"/>
      <w:pPr>
        <w:ind w:left="5527" w:hanging="708"/>
      </w:pPr>
      <w:rPr>
        <w:rFonts w:hint="default"/>
      </w:rPr>
    </w:lvl>
    <w:lvl w:ilvl="7" w:tplc="E0AE33B2">
      <w:start w:val="1"/>
      <w:numFmt w:val="bullet"/>
      <w:lvlText w:val="•"/>
      <w:lvlJc w:val="left"/>
      <w:pPr>
        <w:ind w:left="6448" w:hanging="708"/>
      </w:pPr>
      <w:rPr>
        <w:rFonts w:hint="default"/>
      </w:rPr>
    </w:lvl>
    <w:lvl w:ilvl="8" w:tplc="A93049B0">
      <w:start w:val="1"/>
      <w:numFmt w:val="bullet"/>
      <w:lvlText w:val="•"/>
      <w:lvlJc w:val="left"/>
      <w:pPr>
        <w:ind w:left="7369" w:hanging="708"/>
      </w:pPr>
      <w:rPr>
        <w:rFonts w:hint="default"/>
      </w:rPr>
    </w:lvl>
  </w:abstractNum>
  <w:abstractNum w:abstractNumId="1" w15:restartNumberingAfterBreak="0">
    <w:nsid w:val="13380038"/>
    <w:multiLevelType w:val="hybridMultilevel"/>
    <w:tmpl w:val="083086E0"/>
    <w:lvl w:ilvl="0" w:tplc="C1DA65F0">
      <w:start w:val="1"/>
      <w:numFmt w:val="bullet"/>
      <w:lvlText w:val=""/>
      <w:lvlJc w:val="left"/>
      <w:pPr>
        <w:ind w:left="54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7729752">
      <w:start w:val="1"/>
      <w:numFmt w:val="bullet"/>
      <w:lvlText w:val=""/>
      <w:lvlJc w:val="left"/>
      <w:pPr>
        <w:ind w:left="68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CFAC4D4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718EBE28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97E6F4A2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5" w:tplc="9DBE1DBA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A89E2A68">
      <w:start w:val="1"/>
      <w:numFmt w:val="bullet"/>
      <w:lvlText w:val="•"/>
      <w:lvlJc w:val="left"/>
      <w:pPr>
        <w:ind w:left="5485" w:hanging="360"/>
      </w:pPr>
      <w:rPr>
        <w:rFonts w:hint="default"/>
      </w:rPr>
    </w:lvl>
    <w:lvl w:ilvl="7" w:tplc="3E4417C6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848C4D9A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2" w15:restartNumberingAfterBreak="0">
    <w:nsid w:val="14BF0FDD"/>
    <w:multiLevelType w:val="hybridMultilevel"/>
    <w:tmpl w:val="859C4C68"/>
    <w:lvl w:ilvl="0" w:tplc="AEC2F924">
      <w:start w:val="1"/>
      <w:numFmt w:val="bullet"/>
      <w:lvlText w:val="•"/>
      <w:lvlJc w:val="left"/>
      <w:pPr>
        <w:ind w:left="116" w:hanging="708"/>
      </w:pPr>
      <w:rPr>
        <w:rFonts w:ascii="Tahoma" w:eastAsia="Tahoma" w:hAnsi="Tahoma" w:hint="default"/>
        <w:w w:val="99"/>
        <w:sz w:val="20"/>
        <w:szCs w:val="20"/>
      </w:rPr>
    </w:lvl>
    <w:lvl w:ilvl="1" w:tplc="A01CC85E">
      <w:start w:val="1"/>
      <w:numFmt w:val="bullet"/>
      <w:lvlText w:val="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D344A40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E8DCE2E6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1362EE5E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24B0FD3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A8F8A87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33C0CE44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8B58104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" w15:restartNumberingAfterBreak="0">
    <w:nsid w:val="15CC5671"/>
    <w:multiLevelType w:val="hybridMultilevel"/>
    <w:tmpl w:val="B4EC4C86"/>
    <w:lvl w:ilvl="0" w:tplc="7ACC79D8">
      <w:start w:val="1"/>
      <w:numFmt w:val="lowerLetter"/>
      <w:lvlText w:val="%1)"/>
      <w:lvlJc w:val="left"/>
      <w:pPr>
        <w:ind w:left="47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96" w:hanging="360"/>
      </w:pPr>
    </w:lvl>
    <w:lvl w:ilvl="2" w:tplc="0424001B" w:tentative="1">
      <w:start w:val="1"/>
      <w:numFmt w:val="lowerRoman"/>
      <w:lvlText w:val="%3."/>
      <w:lvlJc w:val="right"/>
      <w:pPr>
        <w:ind w:left="1916" w:hanging="180"/>
      </w:pPr>
    </w:lvl>
    <w:lvl w:ilvl="3" w:tplc="0424000F" w:tentative="1">
      <w:start w:val="1"/>
      <w:numFmt w:val="decimal"/>
      <w:lvlText w:val="%4."/>
      <w:lvlJc w:val="left"/>
      <w:pPr>
        <w:ind w:left="2636" w:hanging="360"/>
      </w:pPr>
    </w:lvl>
    <w:lvl w:ilvl="4" w:tplc="04240019" w:tentative="1">
      <w:start w:val="1"/>
      <w:numFmt w:val="lowerLetter"/>
      <w:lvlText w:val="%5."/>
      <w:lvlJc w:val="left"/>
      <w:pPr>
        <w:ind w:left="3356" w:hanging="360"/>
      </w:pPr>
    </w:lvl>
    <w:lvl w:ilvl="5" w:tplc="0424001B" w:tentative="1">
      <w:start w:val="1"/>
      <w:numFmt w:val="lowerRoman"/>
      <w:lvlText w:val="%6."/>
      <w:lvlJc w:val="right"/>
      <w:pPr>
        <w:ind w:left="4076" w:hanging="180"/>
      </w:pPr>
    </w:lvl>
    <w:lvl w:ilvl="6" w:tplc="0424000F" w:tentative="1">
      <w:start w:val="1"/>
      <w:numFmt w:val="decimal"/>
      <w:lvlText w:val="%7."/>
      <w:lvlJc w:val="left"/>
      <w:pPr>
        <w:ind w:left="4796" w:hanging="360"/>
      </w:pPr>
    </w:lvl>
    <w:lvl w:ilvl="7" w:tplc="04240019" w:tentative="1">
      <w:start w:val="1"/>
      <w:numFmt w:val="lowerLetter"/>
      <w:lvlText w:val="%8."/>
      <w:lvlJc w:val="left"/>
      <w:pPr>
        <w:ind w:left="5516" w:hanging="360"/>
      </w:pPr>
    </w:lvl>
    <w:lvl w:ilvl="8" w:tplc="0424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2B9E018C"/>
    <w:multiLevelType w:val="hybridMultilevel"/>
    <w:tmpl w:val="7DE2B61A"/>
    <w:lvl w:ilvl="0" w:tplc="C3FAD770">
      <w:start w:val="1"/>
      <w:numFmt w:val="bullet"/>
      <w:lvlText w:val="•"/>
      <w:lvlJc w:val="left"/>
      <w:pPr>
        <w:ind w:left="569" w:hanging="569"/>
      </w:pPr>
      <w:rPr>
        <w:rFonts w:ascii="Tahoma" w:eastAsia="Tahoma" w:hAnsi="Tahoma" w:hint="default"/>
        <w:w w:val="99"/>
        <w:sz w:val="20"/>
        <w:szCs w:val="20"/>
      </w:rPr>
    </w:lvl>
    <w:lvl w:ilvl="1" w:tplc="91B8EAEE">
      <w:start w:val="1"/>
      <w:numFmt w:val="bullet"/>
      <w:lvlText w:val=""/>
      <w:lvlJc w:val="left"/>
      <w:pPr>
        <w:ind w:left="68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A540C92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60CF422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5CFC82C6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750E248C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74CAEB62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7" w:tplc="C9F66A9A">
      <w:start w:val="1"/>
      <w:numFmt w:val="bullet"/>
      <w:lvlText w:val="•"/>
      <w:lvlJc w:val="left"/>
      <w:pPr>
        <w:ind w:left="6831" w:hanging="360"/>
      </w:pPr>
      <w:rPr>
        <w:rFonts w:hint="default"/>
      </w:rPr>
    </w:lvl>
    <w:lvl w:ilvl="8" w:tplc="F934D2AE">
      <w:start w:val="1"/>
      <w:numFmt w:val="bullet"/>
      <w:lvlText w:val="•"/>
      <w:lvlJc w:val="left"/>
      <w:pPr>
        <w:ind w:left="7709" w:hanging="360"/>
      </w:pPr>
      <w:rPr>
        <w:rFonts w:hint="default"/>
      </w:rPr>
    </w:lvl>
  </w:abstractNum>
  <w:abstractNum w:abstractNumId="5" w15:restartNumberingAfterBreak="0">
    <w:nsid w:val="2DAD0389"/>
    <w:multiLevelType w:val="hybridMultilevel"/>
    <w:tmpl w:val="F3189F2E"/>
    <w:lvl w:ilvl="0" w:tplc="FFFFFFFF">
      <w:start w:val="1"/>
      <w:numFmt w:val="decimal"/>
      <w:lvlText w:val="%1."/>
      <w:lvlJc w:val="left"/>
      <w:pPr>
        <w:ind w:left="856" w:hanging="360"/>
        <w:jc w:val="right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799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6" w15:restartNumberingAfterBreak="0">
    <w:nsid w:val="34ED1462"/>
    <w:multiLevelType w:val="hybridMultilevel"/>
    <w:tmpl w:val="63A2A8D6"/>
    <w:lvl w:ilvl="0" w:tplc="BA5867AC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ACE951A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693E0098">
      <w:start w:val="1"/>
      <w:numFmt w:val="bullet"/>
      <w:lvlText w:val="•"/>
      <w:lvlJc w:val="left"/>
      <w:pPr>
        <w:ind w:left="2538" w:hanging="360"/>
      </w:pPr>
      <w:rPr>
        <w:rFonts w:hint="default"/>
      </w:rPr>
    </w:lvl>
    <w:lvl w:ilvl="3" w:tplc="38904BE4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DFC65240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B9A6CC0E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D2B2AEC0">
      <w:start w:val="1"/>
      <w:numFmt w:val="bullet"/>
      <w:lvlText w:val="•"/>
      <w:lvlJc w:val="left"/>
      <w:pPr>
        <w:ind w:left="5942" w:hanging="360"/>
      </w:pPr>
      <w:rPr>
        <w:rFonts w:hint="default"/>
      </w:rPr>
    </w:lvl>
    <w:lvl w:ilvl="7" w:tplc="A32424FA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DB2A9A60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7" w15:restartNumberingAfterBreak="0">
    <w:nsid w:val="3508323D"/>
    <w:multiLevelType w:val="hybridMultilevel"/>
    <w:tmpl w:val="09EAC976"/>
    <w:lvl w:ilvl="0" w:tplc="48F0841A">
      <w:start w:val="1"/>
      <w:numFmt w:val="upperLetter"/>
      <w:lvlText w:val="%1)"/>
      <w:lvlJc w:val="left"/>
      <w:pPr>
        <w:ind w:left="1103" w:hanging="259"/>
      </w:pPr>
      <w:rPr>
        <w:rFonts w:ascii="Tahoma" w:eastAsia="Tahoma" w:hAnsi="Tahoma" w:hint="default"/>
        <w:w w:val="99"/>
        <w:sz w:val="20"/>
        <w:szCs w:val="20"/>
      </w:rPr>
    </w:lvl>
    <w:lvl w:ilvl="1" w:tplc="5192D7A6">
      <w:start w:val="1"/>
      <w:numFmt w:val="bullet"/>
      <w:lvlText w:val="•"/>
      <w:lvlJc w:val="left"/>
      <w:pPr>
        <w:ind w:left="1927" w:hanging="259"/>
      </w:pPr>
      <w:rPr>
        <w:rFonts w:hint="default"/>
      </w:rPr>
    </w:lvl>
    <w:lvl w:ilvl="2" w:tplc="ABFA441A">
      <w:start w:val="1"/>
      <w:numFmt w:val="bullet"/>
      <w:lvlText w:val="•"/>
      <w:lvlJc w:val="left"/>
      <w:pPr>
        <w:ind w:left="2751" w:hanging="259"/>
      </w:pPr>
      <w:rPr>
        <w:rFonts w:hint="default"/>
      </w:rPr>
    </w:lvl>
    <w:lvl w:ilvl="3" w:tplc="0A8C104E">
      <w:start w:val="1"/>
      <w:numFmt w:val="bullet"/>
      <w:lvlText w:val="•"/>
      <w:lvlJc w:val="left"/>
      <w:pPr>
        <w:ind w:left="3576" w:hanging="259"/>
      </w:pPr>
      <w:rPr>
        <w:rFonts w:hint="default"/>
      </w:rPr>
    </w:lvl>
    <w:lvl w:ilvl="4" w:tplc="E7A07A70">
      <w:start w:val="1"/>
      <w:numFmt w:val="bullet"/>
      <w:lvlText w:val="•"/>
      <w:lvlJc w:val="left"/>
      <w:pPr>
        <w:ind w:left="4400" w:hanging="259"/>
      </w:pPr>
      <w:rPr>
        <w:rFonts w:hint="default"/>
      </w:rPr>
    </w:lvl>
    <w:lvl w:ilvl="5" w:tplc="7592EB0C">
      <w:start w:val="1"/>
      <w:numFmt w:val="bullet"/>
      <w:lvlText w:val="•"/>
      <w:lvlJc w:val="left"/>
      <w:pPr>
        <w:ind w:left="5224" w:hanging="259"/>
      </w:pPr>
      <w:rPr>
        <w:rFonts w:hint="default"/>
      </w:rPr>
    </w:lvl>
    <w:lvl w:ilvl="6" w:tplc="C242F7A6">
      <w:start w:val="1"/>
      <w:numFmt w:val="bullet"/>
      <w:lvlText w:val="•"/>
      <w:lvlJc w:val="left"/>
      <w:pPr>
        <w:ind w:left="6049" w:hanging="259"/>
      </w:pPr>
      <w:rPr>
        <w:rFonts w:hint="default"/>
      </w:rPr>
    </w:lvl>
    <w:lvl w:ilvl="7" w:tplc="47A4D92A">
      <w:start w:val="1"/>
      <w:numFmt w:val="bullet"/>
      <w:lvlText w:val="•"/>
      <w:lvlJc w:val="left"/>
      <w:pPr>
        <w:ind w:left="6873" w:hanging="259"/>
      </w:pPr>
      <w:rPr>
        <w:rFonts w:hint="default"/>
      </w:rPr>
    </w:lvl>
    <w:lvl w:ilvl="8" w:tplc="B5086FAE">
      <w:start w:val="1"/>
      <w:numFmt w:val="bullet"/>
      <w:lvlText w:val="•"/>
      <w:lvlJc w:val="left"/>
      <w:pPr>
        <w:ind w:left="7697" w:hanging="259"/>
      </w:pPr>
      <w:rPr>
        <w:rFonts w:hint="default"/>
      </w:rPr>
    </w:lvl>
  </w:abstractNum>
  <w:abstractNum w:abstractNumId="8" w15:restartNumberingAfterBreak="0">
    <w:nsid w:val="3A144C6B"/>
    <w:multiLevelType w:val="multilevel"/>
    <w:tmpl w:val="F11C3EF2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1196" w:hanging="72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1672" w:hanging="720"/>
      </w:pPr>
      <w:rPr>
        <w:rFonts w:cstheme="minorBidi" w:hint="default"/>
        <w:b/>
      </w:rPr>
    </w:lvl>
    <w:lvl w:ilvl="3">
      <w:start w:val="1"/>
      <w:numFmt w:val="decimal"/>
      <w:lvlText w:val="%1.%2.%3.%4."/>
      <w:lvlJc w:val="left"/>
      <w:pPr>
        <w:ind w:left="2508" w:hanging="108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4656" w:hanging="180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5968" w:hanging="2160"/>
      </w:pPr>
      <w:rPr>
        <w:rFonts w:cstheme="minorBidi" w:hint="default"/>
        <w:b/>
      </w:rPr>
    </w:lvl>
  </w:abstractNum>
  <w:abstractNum w:abstractNumId="9" w15:restartNumberingAfterBreak="0">
    <w:nsid w:val="3B237C4A"/>
    <w:multiLevelType w:val="hybridMultilevel"/>
    <w:tmpl w:val="EC5AD0E4"/>
    <w:lvl w:ilvl="0" w:tplc="6E226EE0">
      <w:numFmt w:val="bullet"/>
      <w:lvlText w:val="-"/>
      <w:lvlJc w:val="left"/>
      <w:pPr>
        <w:ind w:left="476" w:hanging="360"/>
      </w:pPr>
      <w:rPr>
        <w:rFonts w:ascii="Tahoma" w:eastAsia="Tahom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0" w15:restartNumberingAfterBreak="0">
    <w:nsid w:val="43670F7E"/>
    <w:multiLevelType w:val="hybridMultilevel"/>
    <w:tmpl w:val="333C024C"/>
    <w:lvl w:ilvl="0" w:tplc="806A0104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F3606E2">
      <w:start w:val="1"/>
      <w:numFmt w:val="bullet"/>
      <w:lvlText w:val="•"/>
      <w:lvlJc w:val="left"/>
      <w:pPr>
        <w:ind w:left="1329" w:hanging="360"/>
      </w:pPr>
      <w:rPr>
        <w:rFonts w:hint="default"/>
      </w:rPr>
    </w:lvl>
    <w:lvl w:ilvl="2" w:tplc="68608420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3" w:tplc="2472A728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4" w:tplc="434E59B6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  <w:lvl w:ilvl="5" w:tplc="2F785726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D2B4BDE8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DD801832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8230EF5E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11" w15:restartNumberingAfterBreak="0">
    <w:nsid w:val="50F76020"/>
    <w:multiLevelType w:val="hybridMultilevel"/>
    <w:tmpl w:val="C9541DA0"/>
    <w:lvl w:ilvl="0" w:tplc="E45421DE">
      <w:start w:val="1"/>
      <w:numFmt w:val="bullet"/>
      <w:lvlText w:val="-"/>
      <w:lvlJc w:val="left"/>
      <w:pPr>
        <w:ind w:left="856" w:hanging="360"/>
      </w:pPr>
      <w:rPr>
        <w:rFonts w:ascii="Tahoma" w:eastAsia="Tahoma" w:hAnsi="Tahoma" w:hint="default"/>
        <w:w w:val="99"/>
        <w:sz w:val="20"/>
        <w:szCs w:val="20"/>
      </w:rPr>
    </w:lvl>
    <w:lvl w:ilvl="1" w:tplc="8C02C1DA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2" w:tplc="681C992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1348EF22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B29EE72C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35E4F4DA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1302A058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E0D260F0">
      <w:start w:val="1"/>
      <w:numFmt w:val="bullet"/>
      <w:lvlText w:val="•"/>
      <w:lvlJc w:val="left"/>
      <w:pPr>
        <w:ind w:left="6799" w:hanging="360"/>
      </w:pPr>
      <w:rPr>
        <w:rFonts w:hint="default"/>
      </w:rPr>
    </w:lvl>
    <w:lvl w:ilvl="8" w:tplc="44781FA4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12" w15:restartNumberingAfterBreak="0">
    <w:nsid w:val="5A5D7AF1"/>
    <w:multiLevelType w:val="hybridMultilevel"/>
    <w:tmpl w:val="09461A54"/>
    <w:lvl w:ilvl="0" w:tplc="08BEE0B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5765F"/>
    <w:multiLevelType w:val="hybridMultilevel"/>
    <w:tmpl w:val="F7528F4E"/>
    <w:lvl w:ilvl="0" w:tplc="4AD67166">
      <w:start w:val="1"/>
      <w:numFmt w:val="upperLetter"/>
      <w:lvlText w:val="%1)"/>
      <w:lvlJc w:val="left"/>
      <w:pPr>
        <w:ind w:left="1103" w:hanging="259"/>
      </w:pPr>
      <w:rPr>
        <w:rFonts w:ascii="Tahoma" w:eastAsia="Tahoma" w:hAnsi="Tahoma" w:hint="default"/>
        <w:w w:val="99"/>
        <w:sz w:val="20"/>
        <w:szCs w:val="20"/>
      </w:rPr>
    </w:lvl>
    <w:lvl w:ilvl="1" w:tplc="D396A386">
      <w:start w:val="1"/>
      <w:numFmt w:val="bullet"/>
      <w:lvlText w:val="•"/>
      <w:lvlJc w:val="left"/>
      <w:pPr>
        <w:ind w:left="1927" w:hanging="259"/>
      </w:pPr>
      <w:rPr>
        <w:rFonts w:hint="default"/>
      </w:rPr>
    </w:lvl>
    <w:lvl w:ilvl="2" w:tplc="FEC80C74">
      <w:start w:val="1"/>
      <w:numFmt w:val="bullet"/>
      <w:lvlText w:val="•"/>
      <w:lvlJc w:val="left"/>
      <w:pPr>
        <w:ind w:left="2751" w:hanging="259"/>
      </w:pPr>
      <w:rPr>
        <w:rFonts w:hint="default"/>
      </w:rPr>
    </w:lvl>
    <w:lvl w:ilvl="3" w:tplc="1C8A5798">
      <w:start w:val="1"/>
      <w:numFmt w:val="bullet"/>
      <w:lvlText w:val="•"/>
      <w:lvlJc w:val="left"/>
      <w:pPr>
        <w:ind w:left="3576" w:hanging="259"/>
      </w:pPr>
      <w:rPr>
        <w:rFonts w:hint="default"/>
      </w:rPr>
    </w:lvl>
    <w:lvl w:ilvl="4" w:tplc="FDDC9A64">
      <w:start w:val="1"/>
      <w:numFmt w:val="bullet"/>
      <w:lvlText w:val="•"/>
      <w:lvlJc w:val="left"/>
      <w:pPr>
        <w:ind w:left="4400" w:hanging="259"/>
      </w:pPr>
      <w:rPr>
        <w:rFonts w:hint="default"/>
      </w:rPr>
    </w:lvl>
    <w:lvl w:ilvl="5" w:tplc="5606BB02">
      <w:start w:val="1"/>
      <w:numFmt w:val="bullet"/>
      <w:lvlText w:val="•"/>
      <w:lvlJc w:val="left"/>
      <w:pPr>
        <w:ind w:left="5224" w:hanging="259"/>
      </w:pPr>
      <w:rPr>
        <w:rFonts w:hint="default"/>
      </w:rPr>
    </w:lvl>
    <w:lvl w:ilvl="6" w:tplc="D6FCFDC8">
      <w:start w:val="1"/>
      <w:numFmt w:val="bullet"/>
      <w:lvlText w:val="•"/>
      <w:lvlJc w:val="left"/>
      <w:pPr>
        <w:ind w:left="6049" w:hanging="259"/>
      </w:pPr>
      <w:rPr>
        <w:rFonts w:hint="default"/>
      </w:rPr>
    </w:lvl>
    <w:lvl w:ilvl="7" w:tplc="6BF8A57E">
      <w:start w:val="1"/>
      <w:numFmt w:val="bullet"/>
      <w:lvlText w:val="•"/>
      <w:lvlJc w:val="left"/>
      <w:pPr>
        <w:ind w:left="6873" w:hanging="259"/>
      </w:pPr>
      <w:rPr>
        <w:rFonts w:hint="default"/>
      </w:rPr>
    </w:lvl>
    <w:lvl w:ilvl="8" w:tplc="46E4F7F8">
      <w:start w:val="1"/>
      <w:numFmt w:val="bullet"/>
      <w:lvlText w:val="•"/>
      <w:lvlJc w:val="left"/>
      <w:pPr>
        <w:ind w:left="7697" w:hanging="259"/>
      </w:pPr>
      <w:rPr>
        <w:rFonts w:hint="default"/>
      </w:rPr>
    </w:lvl>
  </w:abstractNum>
  <w:abstractNum w:abstractNumId="14" w15:restartNumberingAfterBreak="0">
    <w:nsid w:val="5C9046BC"/>
    <w:multiLevelType w:val="hybridMultilevel"/>
    <w:tmpl w:val="B1C41EC2"/>
    <w:lvl w:ilvl="0" w:tplc="7B2CE790">
      <w:start w:val="1"/>
      <w:numFmt w:val="upperLetter"/>
      <w:lvlText w:val="%1)"/>
      <w:lvlJc w:val="left"/>
      <w:pPr>
        <w:ind w:left="426" w:hanging="291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2376C5F0">
      <w:start w:val="1"/>
      <w:numFmt w:val="bullet"/>
      <w:lvlText w:val="•"/>
      <w:lvlJc w:val="left"/>
      <w:pPr>
        <w:ind w:left="136" w:hanging="708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2" w:tplc="0532A964">
      <w:start w:val="1"/>
      <w:numFmt w:val="bullet"/>
      <w:lvlText w:val="•"/>
      <w:lvlJc w:val="left"/>
      <w:pPr>
        <w:ind w:left="1417" w:hanging="708"/>
      </w:pPr>
      <w:rPr>
        <w:rFonts w:hint="default"/>
      </w:rPr>
    </w:lvl>
    <w:lvl w:ilvl="3" w:tplc="D428AB46">
      <w:start w:val="1"/>
      <w:numFmt w:val="bullet"/>
      <w:lvlText w:val="•"/>
      <w:lvlJc w:val="left"/>
      <w:pPr>
        <w:ind w:left="2409" w:hanging="708"/>
      </w:pPr>
      <w:rPr>
        <w:rFonts w:hint="default"/>
      </w:rPr>
    </w:lvl>
    <w:lvl w:ilvl="4" w:tplc="12C2FBD4">
      <w:start w:val="1"/>
      <w:numFmt w:val="bullet"/>
      <w:lvlText w:val="•"/>
      <w:lvlJc w:val="left"/>
      <w:pPr>
        <w:ind w:left="3400" w:hanging="708"/>
      </w:pPr>
      <w:rPr>
        <w:rFonts w:hint="default"/>
      </w:rPr>
    </w:lvl>
    <w:lvl w:ilvl="5" w:tplc="78EEC22C">
      <w:start w:val="1"/>
      <w:numFmt w:val="bullet"/>
      <w:lvlText w:val="•"/>
      <w:lvlJc w:val="left"/>
      <w:pPr>
        <w:ind w:left="4391" w:hanging="708"/>
      </w:pPr>
      <w:rPr>
        <w:rFonts w:hint="default"/>
      </w:rPr>
    </w:lvl>
    <w:lvl w:ilvl="6" w:tplc="C41628D2">
      <w:start w:val="1"/>
      <w:numFmt w:val="bullet"/>
      <w:lvlText w:val="•"/>
      <w:lvlJc w:val="left"/>
      <w:pPr>
        <w:ind w:left="5382" w:hanging="708"/>
      </w:pPr>
      <w:rPr>
        <w:rFonts w:hint="default"/>
      </w:rPr>
    </w:lvl>
    <w:lvl w:ilvl="7" w:tplc="68F873AA">
      <w:start w:val="1"/>
      <w:numFmt w:val="bullet"/>
      <w:lvlText w:val="•"/>
      <w:lvlJc w:val="left"/>
      <w:pPr>
        <w:ind w:left="6373" w:hanging="708"/>
      </w:pPr>
      <w:rPr>
        <w:rFonts w:hint="default"/>
      </w:rPr>
    </w:lvl>
    <w:lvl w:ilvl="8" w:tplc="D2A45B48">
      <w:start w:val="1"/>
      <w:numFmt w:val="bullet"/>
      <w:lvlText w:val="•"/>
      <w:lvlJc w:val="left"/>
      <w:pPr>
        <w:ind w:left="7364" w:hanging="708"/>
      </w:pPr>
      <w:rPr>
        <w:rFonts w:hint="default"/>
      </w:rPr>
    </w:lvl>
  </w:abstractNum>
  <w:abstractNum w:abstractNumId="15" w15:restartNumberingAfterBreak="0">
    <w:nsid w:val="6897405A"/>
    <w:multiLevelType w:val="hybridMultilevel"/>
    <w:tmpl w:val="07B2900E"/>
    <w:lvl w:ilvl="0" w:tplc="1FD2FF16">
      <w:start w:val="1"/>
      <w:numFmt w:val="decimal"/>
      <w:lvlText w:val="%1."/>
      <w:lvlJc w:val="left"/>
      <w:pPr>
        <w:ind w:left="856" w:hanging="360"/>
        <w:jc w:val="right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8E364008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2" w:tplc="F7368E6C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5C883C7E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1B5AD4A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5096141C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F5A6999C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6FBAB702">
      <w:start w:val="1"/>
      <w:numFmt w:val="bullet"/>
      <w:lvlText w:val="•"/>
      <w:lvlJc w:val="left"/>
      <w:pPr>
        <w:ind w:left="6799" w:hanging="360"/>
      </w:pPr>
      <w:rPr>
        <w:rFonts w:hint="default"/>
      </w:rPr>
    </w:lvl>
    <w:lvl w:ilvl="8" w:tplc="7BE47742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16" w15:restartNumberingAfterBreak="0">
    <w:nsid w:val="6B9C0034"/>
    <w:multiLevelType w:val="multilevel"/>
    <w:tmpl w:val="E410F7A6"/>
    <w:lvl w:ilvl="0">
      <w:start w:val="5"/>
      <w:numFmt w:val="decimal"/>
      <w:lvlText w:val="%1"/>
      <w:lvlJc w:val="left"/>
      <w:pPr>
        <w:ind w:left="119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6" w:hanging="720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90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0" w:hanging="720"/>
      </w:pPr>
      <w:rPr>
        <w:rFonts w:hint="default"/>
      </w:rPr>
    </w:lvl>
  </w:abstractNum>
  <w:abstractNum w:abstractNumId="17" w15:restartNumberingAfterBreak="0">
    <w:nsid w:val="6F2A69AA"/>
    <w:multiLevelType w:val="hybridMultilevel"/>
    <w:tmpl w:val="07B2900E"/>
    <w:lvl w:ilvl="0" w:tplc="FFFFFFFF">
      <w:start w:val="1"/>
      <w:numFmt w:val="decimal"/>
      <w:lvlText w:val="%1."/>
      <w:lvlJc w:val="left"/>
      <w:pPr>
        <w:ind w:left="856" w:hanging="360"/>
        <w:jc w:val="right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799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18" w15:restartNumberingAfterBreak="0">
    <w:nsid w:val="71CA3349"/>
    <w:multiLevelType w:val="hybridMultilevel"/>
    <w:tmpl w:val="87E263C2"/>
    <w:lvl w:ilvl="0" w:tplc="63507CA2">
      <w:start w:val="1"/>
      <w:numFmt w:val="bullet"/>
      <w:lvlText w:val=""/>
      <w:lvlJc w:val="left"/>
      <w:pPr>
        <w:ind w:left="5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9E2741C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BE54525A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B9325144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  <w:lvl w:ilvl="4" w:tplc="1548CC9E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51A23F94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974009DA">
      <w:start w:val="1"/>
      <w:numFmt w:val="bullet"/>
      <w:lvlText w:val="•"/>
      <w:lvlJc w:val="left"/>
      <w:pPr>
        <w:ind w:left="5833" w:hanging="360"/>
      </w:pPr>
      <w:rPr>
        <w:rFonts w:hint="default"/>
      </w:rPr>
    </w:lvl>
    <w:lvl w:ilvl="7" w:tplc="3216FCB8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8" w:tplc="C9B6FB26">
      <w:start w:val="1"/>
      <w:numFmt w:val="bullet"/>
      <w:lvlText w:val="•"/>
      <w:lvlJc w:val="left"/>
      <w:pPr>
        <w:ind w:left="7589" w:hanging="360"/>
      </w:pPr>
      <w:rPr>
        <w:rFonts w:hint="default"/>
      </w:rPr>
    </w:lvl>
  </w:abstractNum>
  <w:num w:numId="1" w16cid:durableId="690105041">
    <w:abstractNumId w:val="1"/>
  </w:num>
  <w:num w:numId="2" w16cid:durableId="1896039689">
    <w:abstractNumId w:val="6"/>
  </w:num>
  <w:num w:numId="3" w16cid:durableId="505293597">
    <w:abstractNumId w:val="10"/>
  </w:num>
  <w:num w:numId="4" w16cid:durableId="1903830992">
    <w:abstractNumId w:val="11"/>
  </w:num>
  <w:num w:numId="5" w16cid:durableId="1349985614">
    <w:abstractNumId w:val="18"/>
  </w:num>
  <w:num w:numId="6" w16cid:durableId="2091195828">
    <w:abstractNumId w:val="4"/>
  </w:num>
  <w:num w:numId="7" w16cid:durableId="997197819">
    <w:abstractNumId w:val="16"/>
  </w:num>
  <w:num w:numId="8" w16cid:durableId="655106813">
    <w:abstractNumId w:val="7"/>
  </w:num>
  <w:num w:numId="9" w16cid:durableId="281810752">
    <w:abstractNumId w:val="0"/>
  </w:num>
  <w:num w:numId="10" w16cid:durableId="436564712">
    <w:abstractNumId w:val="13"/>
  </w:num>
  <w:num w:numId="11" w16cid:durableId="1692534051">
    <w:abstractNumId w:val="14"/>
  </w:num>
  <w:num w:numId="12" w16cid:durableId="15739544">
    <w:abstractNumId w:val="15"/>
  </w:num>
  <w:num w:numId="13" w16cid:durableId="1332221591">
    <w:abstractNumId w:val="2"/>
  </w:num>
  <w:num w:numId="14" w16cid:durableId="722291828">
    <w:abstractNumId w:val="9"/>
  </w:num>
  <w:num w:numId="15" w16cid:durableId="995689598">
    <w:abstractNumId w:val="5"/>
  </w:num>
  <w:num w:numId="16" w16cid:durableId="1346130461">
    <w:abstractNumId w:val="3"/>
  </w:num>
  <w:num w:numId="17" w16cid:durableId="920405748">
    <w:abstractNumId w:val="12"/>
  </w:num>
  <w:num w:numId="18" w16cid:durableId="1577738933">
    <w:abstractNumId w:val="17"/>
  </w:num>
  <w:num w:numId="19" w16cid:durableId="4669766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A9"/>
    <w:rsid w:val="0001538B"/>
    <w:rsid w:val="00043688"/>
    <w:rsid w:val="00065C9B"/>
    <w:rsid w:val="000679A9"/>
    <w:rsid w:val="00080EA2"/>
    <w:rsid w:val="00084EA8"/>
    <w:rsid w:val="00096D2F"/>
    <w:rsid w:val="000C108B"/>
    <w:rsid w:val="000C316F"/>
    <w:rsid w:val="000C7B4D"/>
    <w:rsid w:val="000D594F"/>
    <w:rsid w:val="000E733C"/>
    <w:rsid w:val="00101C25"/>
    <w:rsid w:val="001032FE"/>
    <w:rsid w:val="001228CF"/>
    <w:rsid w:val="00134A51"/>
    <w:rsid w:val="00134C1F"/>
    <w:rsid w:val="00140665"/>
    <w:rsid w:val="001462DA"/>
    <w:rsid w:val="0017204C"/>
    <w:rsid w:val="001735A2"/>
    <w:rsid w:val="001821D0"/>
    <w:rsid w:val="00196E33"/>
    <w:rsid w:val="001D5E4E"/>
    <w:rsid w:val="001F7C08"/>
    <w:rsid w:val="00203B07"/>
    <w:rsid w:val="00230150"/>
    <w:rsid w:val="0023131D"/>
    <w:rsid w:val="00242A8D"/>
    <w:rsid w:val="00250468"/>
    <w:rsid w:val="00256383"/>
    <w:rsid w:val="002677F9"/>
    <w:rsid w:val="002725FF"/>
    <w:rsid w:val="00286E8C"/>
    <w:rsid w:val="002A0026"/>
    <w:rsid w:val="002D7EBD"/>
    <w:rsid w:val="002E4CF1"/>
    <w:rsid w:val="003232DC"/>
    <w:rsid w:val="0035556B"/>
    <w:rsid w:val="00366F70"/>
    <w:rsid w:val="00372684"/>
    <w:rsid w:val="003934FE"/>
    <w:rsid w:val="003C3F84"/>
    <w:rsid w:val="003C6A32"/>
    <w:rsid w:val="003E4AC2"/>
    <w:rsid w:val="003F1BA1"/>
    <w:rsid w:val="003F2E2E"/>
    <w:rsid w:val="004531BF"/>
    <w:rsid w:val="00471CA5"/>
    <w:rsid w:val="00486697"/>
    <w:rsid w:val="004A382A"/>
    <w:rsid w:val="004C0CD5"/>
    <w:rsid w:val="004C49D4"/>
    <w:rsid w:val="004E3229"/>
    <w:rsid w:val="004E3FDF"/>
    <w:rsid w:val="00513E46"/>
    <w:rsid w:val="00533BDD"/>
    <w:rsid w:val="005451E3"/>
    <w:rsid w:val="00553B73"/>
    <w:rsid w:val="00556EF8"/>
    <w:rsid w:val="0056433D"/>
    <w:rsid w:val="00576953"/>
    <w:rsid w:val="00591E4D"/>
    <w:rsid w:val="005A34CD"/>
    <w:rsid w:val="005C4CF8"/>
    <w:rsid w:val="005C7771"/>
    <w:rsid w:val="005D7D95"/>
    <w:rsid w:val="005E7CA9"/>
    <w:rsid w:val="005F5139"/>
    <w:rsid w:val="00612436"/>
    <w:rsid w:val="006653E7"/>
    <w:rsid w:val="00672219"/>
    <w:rsid w:val="00676663"/>
    <w:rsid w:val="00682FA0"/>
    <w:rsid w:val="006A60DD"/>
    <w:rsid w:val="006B6C5A"/>
    <w:rsid w:val="006D2BB7"/>
    <w:rsid w:val="006E484C"/>
    <w:rsid w:val="006E4EB4"/>
    <w:rsid w:val="00700314"/>
    <w:rsid w:val="00723EDE"/>
    <w:rsid w:val="007258F4"/>
    <w:rsid w:val="00737D0D"/>
    <w:rsid w:val="00740FCF"/>
    <w:rsid w:val="00757B3F"/>
    <w:rsid w:val="00763C47"/>
    <w:rsid w:val="00764C7D"/>
    <w:rsid w:val="00794802"/>
    <w:rsid w:val="00795A20"/>
    <w:rsid w:val="007A192E"/>
    <w:rsid w:val="007C2E60"/>
    <w:rsid w:val="007C3EDB"/>
    <w:rsid w:val="007D0176"/>
    <w:rsid w:val="007F0DC2"/>
    <w:rsid w:val="00803F0C"/>
    <w:rsid w:val="008228DB"/>
    <w:rsid w:val="00834CA4"/>
    <w:rsid w:val="008374E9"/>
    <w:rsid w:val="00846059"/>
    <w:rsid w:val="0087114A"/>
    <w:rsid w:val="00883E66"/>
    <w:rsid w:val="00891A37"/>
    <w:rsid w:val="008933A8"/>
    <w:rsid w:val="008A20F6"/>
    <w:rsid w:val="008A393E"/>
    <w:rsid w:val="008F6A1A"/>
    <w:rsid w:val="00900A4A"/>
    <w:rsid w:val="009323B6"/>
    <w:rsid w:val="0093609D"/>
    <w:rsid w:val="009567D3"/>
    <w:rsid w:val="00957543"/>
    <w:rsid w:val="009709C4"/>
    <w:rsid w:val="00976F5A"/>
    <w:rsid w:val="009A20E2"/>
    <w:rsid w:val="009A7439"/>
    <w:rsid w:val="009B1366"/>
    <w:rsid w:val="009C6ABA"/>
    <w:rsid w:val="009E355E"/>
    <w:rsid w:val="009E3752"/>
    <w:rsid w:val="009E6BF8"/>
    <w:rsid w:val="009F49A2"/>
    <w:rsid w:val="00A30974"/>
    <w:rsid w:val="00A30B79"/>
    <w:rsid w:val="00A43001"/>
    <w:rsid w:val="00A4688B"/>
    <w:rsid w:val="00A6396B"/>
    <w:rsid w:val="00A64675"/>
    <w:rsid w:val="00A739CE"/>
    <w:rsid w:val="00A73CB7"/>
    <w:rsid w:val="00A73EB7"/>
    <w:rsid w:val="00A75E40"/>
    <w:rsid w:val="00AC1A5B"/>
    <w:rsid w:val="00AD2BB0"/>
    <w:rsid w:val="00AE4609"/>
    <w:rsid w:val="00AF1CF5"/>
    <w:rsid w:val="00AF7975"/>
    <w:rsid w:val="00B02199"/>
    <w:rsid w:val="00B07613"/>
    <w:rsid w:val="00B3428E"/>
    <w:rsid w:val="00B5200E"/>
    <w:rsid w:val="00B548E7"/>
    <w:rsid w:val="00B620CE"/>
    <w:rsid w:val="00B773F1"/>
    <w:rsid w:val="00B9389C"/>
    <w:rsid w:val="00BE2A12"/>
    <w:rsid w:val="00BF5591"/>
    <w:rsid w:val="00C02879"/>
    <w:rsid w:val="00C20617"/>
    <w:rsid w:val="00C44642"/>
    <w:rsid w:val="00C56EA9"/>
    <w:rsid w:val="00C61FEC"/>
    <w:rsid w:val="00C658FE"/>
    <w:rsid w:val="00C65CAB"/>
    <w:rsid w:val="00C67FF9"/>
    <w:rsid w:val="00C740C0"/>
    <w:rsid w:val="00C77C2D"/>
    <w:rsid w:val="00C85CAD"/>
    <w:rsid w:val="00CB1DF3"/>
    <w:rsid w:val="00CB4C7B"/>
    <w:rsid w:val="00CD6B96"/>
    <w:rsid w:val="00CE4767"/>
    <w:rsid w:val="00CF0A5A"/>
    <w:rsid w:val="00D00610"/>
    <w:rsid w:val="00D05E3E"/>
    <w:rsid w:val="00D06CE9"/>
    <w:rsid w:val="00D1269B"/>
    <w:rsid w:val="00D15B3E"/>
    <w:rsid w:val="00D163F0"/>
    <w:rsid w:val="00D91358"/>
    <w:rsid w:val="00DA5104"/>
    <w:rsid w:val="00DA5A45"/>
    <w:rsid w:val="00DB3B27"/>
    <w:rsid w:val="00DB6D21"/>
    <w:rsid w:val="00DB703A"/>
    <w:rsid w:val="00DC0C7F"/>
    <w:rsid w:val="00DD3330"/>
    <w:rsid w:val="00DE361A"/>
    <w:rsid w:val="00DF5E40"/>
    <w:rsid w:val="00DF6D6E"/>
    <w:rsid w:val="00E02BAE"/>
    <w:rsid w:val="00E069F8"/>
    <w:rsid w:val="00E20A10"/>
    <w:rsid w:val="00E41595"/>
    <w:rsid w:val="00E47C03"/>
    <w:rsid w:val="00E61053"/>
    <w:rsid w:val="00E66E4D"/>
    <w:rsid w:val="00E81A18"/>
    <w:rsid w:val="00E90B29"/>
    <w:rsid w:val="00EA4FF7"/>
    <w:rsid w:val="00EA726C"/>
    <w:rsid w:val="00EB2165"/>
    <w:rsid w:val="00EB65EA"/>
    <w:rsid w:val="00EC5D14"/>
    <w:rsid w:val="00ED79AD"/>
    <w:rsid w:val="00EE5CFF"/>
    <w:rsid w:val="00EF4301"/>
    <w:rsid w:val="00EF48D9"/>
    <w:rsid w:val="00F04C58"/>
    <w:rsid w:val="00F21A9E"/>
    <w:rsid w:val="00F244BD"/>
    <w:rsid w:val="00F66E82"/>
    <w:rsid w:val="00F73915"/>
    <w:rsid w:val="00F82DDC"/>
    <w:rsid w:val="00F93F89"/>
    <w:rsid w:val="00FA0747"/>
    <w:rsid w:val="00FC32A4"/>
    <w:rsid w:val="00FC438B"/>
    <w:rsid w:val="00FC741E"/>
    <w:rsid w:val="00FD3F95"/>
    <w:rsid w:val="00FD563D"/>
    <w:rsid w:val="00FE4E74"/>
    <w:rsid w:val="00FF3625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A1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2BAE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avaden"/>
    <w:link w:val="Naslov1Znak"/>
    <w:uiPriority w:val="9"/>
    <w:qFormat/>
    <w:rsid w:val="00C56EA9"/>
    <w:pPr>
      <w:ind w:left="136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56EA9"/>
    <w:rPr>
      <w:rFonts w:ascii="Tahoma" w:eastAsia="Tahoma" w:hAnsi="Tahoma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56E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C56EA9"/>
    <w:pPr>
      <w:ind w:left="116"/>
    </w:pPr>
    <w:rPr>
      <w:rFonts w:ascii="Tahoma" w:eastAsia="Tahoma" w:hAnsi="Tahoma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56EA9"/>
    <w:rPr>
      <w:rFonts w:ascii="Tahoma" w:eastAsia="Tahoma" w:hAnsi="Tahoma"/>
      <w:sz w:val="20"/>
      <w:szCs w:val="20"/>
      <w:lang w:val="en-US"/>
    </w:rPr>
  </w:style>
  <w:style w:type="paragraph" w:styleId="Odstavekseznama">
    <w:name w:val="List Paragraph"/>
    <w:basedOn w:val="Navaden"/>
    <w:uiPriority w:val="1"/>
    <w:qFormat/>
    <w:rsid w:val="00C56EA9"/>
  </w:style>
  <w:style w:type="paragraph" w:customStyle="1" w:styleId="TableParagraph">
    <w:name w:val="Table Paragraph"/>
    <w:basedOn w:val="Navaden"/>
    <w:uiPriority w:val="1"/>
    <w:qFormat/>
    <w:rsid w:val="00C56EA9"/>
  </w:style>
  <w:style w:type="paragraph" w:styleId="Glava">
    <w:name w:val="header"/>
    <w:basedOn w:val="Navaden"/>
    <w:link w:val="GlavaZnak"/>
    <w:uiPriority w:val="99"/>
    <w:unhideWhenUsed/>
    <w:rsid w:val="00C56E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6EA9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C56EA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6EA9"/>
    <w:rPr>
      <w:lang w:val="en-US"/>
    </w:rPr>
  </w:style>
  <w:style w:type="paragraph" w:styleId="Revizija">
    <w:name w:val="Revision"/>
    <w:hidden/>
    <w:uiPriority w:val="99"/>
    <w:semiHidden/>
    <w:rsid w:val="00C67FF9"/>
    <w:pPr>
      <w:spacing w:after="0" w:line="240" w:lineRule="auto"/>
    </w:pPr>
    <w:rPr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757B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57B3F"/>
    <w:pPr>
      <w:widowControl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57B3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72684"/>
    <w:pPr>
      <w:widowContro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72684"/>
    <w:rPr>
      <w:rFonts w:ascii="Times New Roman" w:eastAsia="Times New Roman" w:hAnsi="Times New Roman" w:cs="Times New Roman"/>
      <w:b/>
      <w:bCs/>
      <w:sz w:val="20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5C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CFF"/>
    <w:rPr>
      <w:rFonts w:ascii="Segoe UI" w:hAnsi="Segoe UI" w:cs="Segoe UI"/>
      <w:sz w:val="18"/>
      <w:szCs w:val="18"/>
      <w:lang w:val="en-US"/>
    </w:rPr>
  </w:style>
  <w:style w:type="table" w:styleId="Tabelamrea">
    <w:name w:val="Table Grid"/>
    <w:basedOn w:val="Navadnatabela"/>
    <w:uiPriority w:val="39"/>
    <w:rsid w:val="00FC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2024-02-14T11:20:00Z</dcterms:created>
  <dcterms:modified xsi:type="dcterms:W3CDTF">2024-02-14T14:22:00Z</dcterms:modified>
</cp:coreProperties>
</file>